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9DD76" w14:textId="490DED02" w:rsidR="00FC1D7F" w:rsidRPr="004164C6" w:rsidRDefault="004164C6" w:rsidP="004164C6">
      <w:pPr>
        <w:pBdr>
          <w:top w:val="single" w:sz="12" w:space="1" w:color="A5FB39" w:shadow="1"/>
          <w:left w:val="single" w:sz="12" w:space="4" w:color="A5FB39" w:shadow="1"/>
          <w:bottom w:val="single" w:sz="12" w:space="1" w:color="A5FB39" w:shadow="1"/>
          <w:right w:val="single" w:sz="12" w:space="4" w:color="A5FB39" w:shadow="1"/>
        </w:pBdr>
        <w:jc w:val="center"/>
        <w:rPr>
          <w:rFonts w:ascii="Times New Roman" w:hAnsi="Times New Roman" w:cs="Times New Roman"/>
          <w:b/>
          <w:bCs/>
        </w:rPr>
      </w:pPr>
      <w:r w:rsidRPr="004164C6">
        <w:rPr>
          <w:rFonts w:ascii="Times New Roman" w:hAnsi="Times New Roman" w:cs="Times New Roman"/>
          <w:b/>
          <w:bCs/>
        </w:rPr>
        <w:t>PROJECT</w:t>
      </w:r>
    </w:p>
    <w:p w14:paraId="4D92F582" w14:textId="70E1DF8D" w:rsidR="004164C6" w:rsidRPr="004164C6" w:rsidRDefault="004164C6" w:rsidP="004164C6">
      <w:pPr>
        <w:pBdr>
          <w:top w:val="single" w:sz="12" w:space="1" w:color="A5FB39" w:shadow="1"/>
          <w:left w:val="single" w:sz="12" w:space="4" w:color="A5FB39" w:shadow="1"/>
          <w:bottom w:val="single" w:sz="12" w:space="1" w:color="A5FB39" w:shadow="1"/>
          <w:right w:val="single" w:sz="12" w:space="4" w:color="A5FB39" w:shadow="1"/>
        </w:pBdr>
        <w:jc w:val="center"/>
        <w:rPr>
          <w:rFonts w:ascii="Times New Roman" w:hAnsi="Times New Roman" w:cs="Times New Roman"/>
          <w:b/>
          <w:bCs/>
        </w:rPr>
      </w:pPr>
      <w:r w:rsidRPr="004164C6">
        <w:rPr>
          <w:rFonts w:ascii="Times New Roman" w:hAnsi="Times New Roman" w:cs="Times New Roman"/>
          <w:b/>
          <w:bCs/>
        </w:rPr>
        <w:t>GUIDELINES/ RUBRIC</w:t>
      </w:r>
    </w:p>
    <w:p w14:paraId="244A0B53" w14:textId="77777777" w:rsidR="004164C6" w:rsidRDefault="004164C6" w:rsidP="004164C6">
      <w:pPr>
        <w:jc w:val="center"/>
        <w:rPr>
          <w:rFonts w:ascii="Times New Roman" w:hAnsi="Times New Roman" w:cs="Times New Roman"/>
        </w:rPr>
      </w:pPr>
    </w:p>
    <w:p w14:paraId="740EFE74" w14:textId="7D8B9757" w:rsidR="00C91AE0" w:rsidRPr="00D43B3F" w:rsidRDefault="00C91AE0" w:rsidP="00D43B3F">
      <w:pPr>
        <w:rPr>
          <w:rFonts w:ascii="Times New Roman" w:hAnsi="Times New Roman" w:cs="Times New Roman"/>
        </w:rPr>
      </w:pPr>
      <w:r w:rsidRPr="00D43B3F">
        <w:rPr>
          <w:rFonts w:ascii="Times New Roman" w:hAnsi="Times New Roman" w:cs="Times New Roman"/>
        </w:rPr>
        <w:t xml:space="preserve">Graduate programs that require the </w:t>
      </w:r>
      <w:r w:rsidR="00A253DE">
        <w:rPr>
          <w:rFonts w:ascii="Times New Roman" w:hAnsi="Times New Roman" w:cs="Times New Roman"/>
        </w:rPr>
        <w:t>project</w:t>
      </w:r>
      <w:r w:rsidRPr="00D43B3F">
        <w:rPr>
          <w:rFonts w:ascii="Times New Roman" w:hAnsi="Times New Roman" w:cs="Times New Roman"/>
        </w:rPr>
        <w:t xml:space="preserve"> or offer the </w:t>
      </w:r>
      <w:r w:rsidR="00A253DE">
        <w:rPr>
          <w:rFonts w:ascii="Times New Roman" w:hAnsi="Times New Roman" w:cs="Times New Roman"/>
        </w:rPr>
        <w:t>project</w:t>
      </w:r>
      <w:r w:rsidRPr="00D43B3F">
        <w:rPr>
          <w:rFonts w:ascii="Times New Roman" w:hAnsi="Times New Roman" w:cs="Times New Roman"/>
        </w:rPr>
        <w:t xml:space="preserve"> as an option to fulfill the culminating experience requirement for the degree must provide students with information regarding the expectations to meet this academic requirement. The </w:t>
      </w:r>
      <w:r w:rsidR="00A253DE">
        <w:rPr>
          <w:rFonts w:ascii="Times New Roman" w:hAnsi="Times New Roman" w:cs="Times New Roman"/>
        </w:rPr>
        <w:t>project</w:t>
      </w:r>
      <w:r w:rsidRPr="00D43B3F">
        <w:rPr>
          <w:rFonts w:ascii="Times New Roman" w:hAnsi="Times New Roman" w:cs="Times New Roman"/>
        </w:rPr>
        <w:t xml:space="preserve"> should assess the degree to which each student has achieved some or all of the program learning outcomes. This document provides guidelines for programs to develop a </w:t>
      </w:r>
      <w:r w:rsidR="00A253DE">
        <w:rPr>
          <w:rFonts w:ascii="Times New Roman" w:hAnsi="Times New Roman" w:cs="Times New Roman"/>
        </w:rPr>
        <w:t>project</w:t>
      </w:r>
      <w:r w:rsidRPr="00D43B3F">
        <w:rPr>
          <w:rFonts w:ascii="Times New Roman" w:hAnsi="Times New Roman" w:cs="Times New Roman"/>
        </w:rPr>
        <w:t xml:space="preserve"> rubric that assesses achievement of program learning outcomes. </w:t>
      </w:r>
    </w:p>
    <w:p w14:paraId="262A6D6D" w14:textId="77777777" w:rsidR="00C91AE0" w:rsidRPr="00D43B3F" w:rsidRDefault="00C91AE0" w:rsidP="00C91AE0">
      <w:pPr>
        <w:pBdr>
          <w:top w:val="nil"/>
          <w:left w:val="nil"/>
          <w:bottom w:val="nil"/>
          <w:right w:val="nil"/>
          <w:between w:val="nil"/>
        </w:pBdr>
        <w:rPr>
          <w:rFonts w:ascii="Times New Roman" w:eastAsia="Times New Roman" w:hAnsi="Times New Roman" w:cs="Times New Roman"/>
        </w:rPr>
      </w:pPr>
    </w:p>
    <w:p w14:paraId="3FF00520" w14:textId="6F2A863E" w:rsidR="00F2287A" w:rsidRPr="00D43B3F" w:rsidRDefault="00C91AE0" w:rsidP="00D43B3F">
      <w:pPr>
        <w:rPr>
          <w:rFonts w:ascii="Times New Roman" w:hAnsi="Times New Roman" w:cs="Times New Roman"/>
        </w:rPr>
      </w:pPr>
      <w:r w:rsidRPr="00D43B3F">
        <w:rPr>
          <w:rFonts w:ascii="Times New Roman" w:hAnsi="Times New Roman" w:cs="Times New Roman"/>
        </w:rPr>
        <w:t xml:space="preserve">As a minimum, </w:t>
      </w:r>
      <w:r w:rsidR="009D68E1">
        <w:rPr>
          <w:rFonts w:ascii="Times New Roman" w:hAnsi="Times New Roman" w:cs="Times New Roman"/>
        </w:rPr>
        <w:t>projects</w:t>
      </w:r>
      <w:r w:rsidRPr="00D43B3F">
        <w:rPr>
          <w:rFonts w:ascii="Times New Roman" w:hAnsi="Times New Roman" w:cs="Times New Roman"/>
        </w:rPr>
        <w:t xml:space="preserve"> must follow California state policy as described below:</w:t>
      </w:r>
    </w:p>
    <w:p w14:paraId="2AD03E0D" w14:textId="77777777" w:rsidR="00C91AE0" w:rsidRPr="00D43B3F" w:rsidRDefault="00C91AE0" w:rsidP="00D43B3F">
      <w:pPr>
        <w:rPr>
          <w:rFonts w:ascii="Times New Roman" w:hAnsi="Times New Roman" w:cs="Times New Roman"/>
        </w:rPr>
      </w:pPr>
    </w:p>
    <w:p w14:paraId="00000004" w14:textId="7F28BC9A" w:rsidR="009824D6" w:rsidRPr="00D43B3F" w:rsidRDefault="00000000" w:rsidP="00D43B3F">
      <w:pPr>
        <w:rPr>
          <w:rFonts w:ascii="Times New Roman" w:hAnsi="Times New Roman" w:cs="Times New Roman"/>
          <w:highlight w:val="white"/>
        </w:rPr>
      </w:pPr>
      <w:hyperlink r:id="rId7" w:history="1">
        <w:r w:rsidR="00F2287A" w:rsidRPr="00D43B3F">
          <w:rPr>
            <w:rStyle w:val="Hyperlink"/>
            <w:rFonts w:ascii="Times New Roman" w:hAnsi="Times New Roman" w:cs="Times New Roman"/>
            <w:highlight w:val="white"/>
          </w:rPr>
          <w:t xml:space="preserve">Title </w:t>
        </w:r>
        <w:r w:rsidR="00C91AE0" w:rsidRPr="00D43B3F">
          <w:rPr>
            <w:rStyle w:val="Hyperlink"/>
            <w:rFonts w:ascii="Times New Roman" w:hAnsi="Times New Roman" w:cs="Times New Roman"/>
            <w:highlight w:val="white"/>
          </w:rPr>
          <w:t>5</w:t>
        </w:r>
        <w:r w:rsidR="00F2287A" w:rsidRPr="00D43B3F">
          <w:rPr>
            <w:rStyle w:val="Hyperlink"/>
            <w:rFonts w:ascii="Times New Roman" w:hAnsi="Times New Roman" w:cs="Times New Roman"/>
            <w:highlight w:val="white"/>
          </w:rPr>
          <w:t xml:space="preserve"> Description of </w:t>
        </w:r>
        <w:r w:rsidR="00A253DE">
          <w:rPr>
            <w:rStyle w:val="Hyperlink"/>
            <w:rFonts w:ascii="Times New Roman" w:hAnsi="Times New Roman" w:cs="Times New Roman"/>
            <w:highlight w:val="white"/>
          </w:rPr>
          <w:t>Project</w:t>
        </w:r>
        <w:r w:rsidR="00F2287A" w:rsidRPr="00D43B3F">
          <w:rPr>
            <w:rStyle w:val="Hyperlink"/>
            <w:rFonts w:ascii="Times New Roman" w:hAnsi="Times New Roman" w:cs="Times New Roman"/>
            <w:highlight w:val="white"/>
          </w:rPr>
          <w:t>s</w:t>
        </w:r>
      </w:hyperlink>
      <w:r w:rsidR="00F2287A" w:rsidRPr="00D43B3F">
        <w:rPr>
          <w:rFonts w:ascii="Times New Roman" w:hAnsi="Times New Roman" w:cs="Times New Roman"/>
          <w:highlight w:val="white"/>
        </w:rPr>
        <w:t xml:space="preserve"> for Culminating Activity</w:t>
      </w:r>
    </w:p>
    <w:p w14:paraId="00000005" w14:textId="77777777" w:rsidR="009824D6" w:rsidRPr="00D43B3F" w:rsidRDefault="009824D6" w:rsidP="00D43B3F">
      <w:pPr>
        <w:rPr>
          <w:rFonts w:ascii="Times New Roman" w:hAnsi="Times New Roman" w:cs="Times New Roman"/>
          <w:highlight w:val="white"/>
        </w:rPr>
      </w:pPr>
    </w:p>
    <w:p w14:paraId="4B5DE944" w14:textId="4361BEFA" w:rsidR="00FC598B" w:rsidRPr="00FC598B" w:rsidRDefault="00FC598B" w:rsidP="00FC598B">
      <w:pPr>
        <w:ind w:left="720"/>
        <w:rPr>
          <w:rFonts w:ascii="Times New Roman" w:eastAsia="Times New Roman" w:hAnsi="Times New Roman" w:cs="Times New Roman"/>
        </w:rPr>
      </w:pPr>
      <w:r w:rsidRPr="00FC598B">
        <w:rPr>
          <w:rFonts w:ascii="Times New Roman" w:eastAsia="Times New Roman" w:hAnsi="Times New Roman" w:cs="Times New Roman"/>
        </w:rPr>
        <w:t>A project is a significant undertaking appropriate to the fine and applied arts or to professional fields. It evidences originality and independent thinking, appropriate form and organization, and a rationale. It is described and summarized in a written abstract that includes the project's significance, objectives, methodology and a conclusion or recommendation. An oral defense of the project may be required.</w:t>
      </w:r>
    </w:p>
    <w:p w14:paraId="00000008" w14:textId="77777777" w:rsidR="009824D6" w:rsidRPr="00D43B3F" w:rsidRDefault="009824D6">
      <w:pPr>
        <w:rPr>
          <w:rFonts w:ascii="Times New Roman" w:eastAsia="Times New Roman" w:hAnsi="Times New Roman" w:cs="Times New Roman"/>
        </w:rPr>
      </w:pPr>
    </w:p>
    <w:p w14:paraId="00000009" w14:textId="1EDB02F5" w:rsidR="009824D6" w:rsidRPr="00D43B3F" w:rsidRDefault="00751EAE">
      <w:pPr>
        <w:rPr>
          <w:rFonts w:ascii="Times New Roman" w:eastAsia="Times New Roman" w:hAnsi="Times New Roman" w:cs="Times New Roman"/>
          <w:b/>
        </w:rPr>
      </w:pPr>
      <w:r w:rsidRPr="00D43B3F">
        <w:rPr>
          <w:rFonts w:ascii="Times New Roman" w:eastAsia="Times New Roman" w:hAnsi="Times New Roman" w:cs="Times New Roman"/>
          <w:b/>
        </w:rPr>
        <w:t xml:space="preserve">Guidelines for Developing a </w:t>
      </w:r>
      <w:r w:rsidR="00A253DE">
        <w:rPr>
          <w:rFonts w:ascii="Times New Roman" w:eastAsia="Times New Roman" w:hAnsi="Times New Roman" w:cs="Times New Roman"/>
          <w:b/>
        </w:rPr>
        <w:t>Project</w:t>
      </w:r>
      <w:r w:rsidRPr="00D43B3F">
        <w:rPr>
          <w:rFonts w:ascii="Times New Roman" w:eastAsia="Times New Roman" w:hAnsi="Times New Roman" w:cs="Times New Roman"/>
          <w:b/>
        </w:rPr>
        <w:t xml:space="preserve"> Rubric</w:t>
      </w:r>
    </w:p>
    <w:p w14:paraId="0000000A" w14:textId="77777777" w:rsidR="009824D6" w:rsidRPr="00D43B3F" w:rsidRDefault="009824D6">
      <w:pPr>
        <w:rPr>
          <w:rFonts w:ascii="Times New Roman" w:eastAsia="Times New Roman" w:hAnsi="Times New Roman" w:cs="Times New Roman"/>
        </w:rPr>
      </w:pPr>
    </w:p>
    <w:p w14:paraId="63BF7127" w14:textId="1C330E8B" w:rsidR="009D68E1" w:rsidRDefault="00B851C2" w:rsidP="003F17D7">
      <w:pPr>
        <w:numPr>
          <w:ilvl w:val="0"/>
          <w:numId w:val="1"/>
        </w:numPr>
        <w:pBdr>
          <w:top w:val="nil"/>
          <w:left w:val="nil"/>
          <w:bottom w:val="nil"/>
          <w:right w:val="nil"/>
          <w:between w:val="nil"/>
        </w:pBdr>
        <w:rPr>
          <w:rFonts w:ascii="Times New Roman" w:eastAsia="Times New Roman" w:hAnsi="Times New Roman" w:cs="Times New Roman"/>
          <w:color w:val="000000"/>
        </w:rPr>
      </w:pPr>
      <w:r w:rsidRPr="009D68E1">
        <w:rPr>
          <w:rFonts w:ascii="Times New Roman" w:eastAsia="Times New Roman" w:hAnsi="Times New Roman" w:cs="Times New Roman"/>
          <w:color w:val="000000"/>
        </w:rPr>
        <w:t>Include a description of the p</w:t>
      </w:r>
      <w:r w:rsidR="00751EAE" w:rsidRPr="009D68E1">
        <w:rPr>
          <w:rFonts w:ascii="Times New Roman" w:eastAsia="Times New Roman" w:hAnsi="Times New Roman" w:cs="Times New Roman"/>
          <w:color w:val="000000"/>
        </w:rPr>
        <w:t>urpose of rubric</w:t>
      </w:r>
      <w:r w:rsidR="00F2287A" w:rsidRPr="009D68E1">
        <w:rPr>
          <w:rFonts w:ascii="Times New Roman" w:eastAsia="Times New Roman" w:hAnsi="Times New Roman" w:cs="Times New Roman"/>
          <w:color w:val="000000"/>
        </w:rPr>
        <w:t xml:space="preserve"> </w:t>
      </w:r>
      <w:r w:rsidR="009D68E1" w:rsidRPr="009D68E1">
        <w:rPr>
          <w:rFonts w:ascii="Times New Roman" w:eastAsia="Times New Roman" w:hAnsi="Times New Roman" w:cs="Times New Roman"/>
          <w:color w:val="000000"/>
        </w:rPr>
        <w:t xml:space="preserve">to provide </w:t>
      </w:r>
      <w:r w:rsidR="009D68E1">
        <w:rPr>
          <w:rFonts w:ascii="Times New Roman" w:eastAsia="Times New Roman" w:hAnsi="Times New Roman" w:cs="Times New Roman"/>
          <w:color w:val="000000"/>
        </w:rPr>
        <w:t xml:space="preserve">students with </w:t>
      </w:r>
      <w:r w:rsidR="009D68E1" w:rsidRPr="009D68E1">
        <w:rPr>
          <w:rFonts w:ascii="Times New Roman" w:eastAsia="Times New Roman" w:hAnsi="Times New Roman" w:cs="Times New Roman"/>
          <w:color w:val="000000"/>
        </w:rPr>
        <w:t xml:space="preserve">clarity </w:t>
      </w:r>
      <w:r w:rsidR="009D68E1">
        <w:rPr>
          <w:rFonts w:ascii="Times New Roman" w:eastAsia="Times New Roman" w:hAnsi="Times New Roman" w:cs="Times New Roman"/>
          <w:color w:val="000000"/>
        </w:rPr>
        <w:t>regarding</w:t>
      </w:r>
      <w:r w:rsidR="009D68E1" w:rsidRPr="009D68E1">
        <w:rPr>
          <w:rFonts w:ascii="Times New Roman" w:eastAsia="Times New Roman" w:hAnsi="Times New Roman" w:cs="Times New Roman"/>
          <w:color w:val="000000"/>
        </w:rPr>
        <w:t xml:space="preserve"> expectations for the culminating project; </w:t>
      </w:r>
    </w:p>
    <w:p w14:paraId="0000000C" w14:textId="5C37CCFA" w:rsidR="009824D6" w:rsidRPr="009D68E1" w:rsidRDefault="00B851C2" w:rsidP="003F17D7">
      <w:pPr>
        <w:numPr>
          <w:ilvl w:val="0"/>
          <w:numId w:val="1"/>
        </w:numPr>
        <w:pBdr>
          <w:top w:val="nil"/>
          <w:left w:val="nil"/>
          <w:bottom w:val="nil"/>
          <w:right w:val="nil"/>
          <w:between w:val="nil"/>
        </w:pBdr>
        <w:rPr>
          <w:rFonts w:ascii="Times New Roman" w:eastAsia="Times New Roman" w:hAnsi="Times New Roman" w:cs="Times New Roman"/>
          <w:color w:val="000000"/>
        </w:rPr>
      </w:pPr>
      <w:r w:rsidRPr="009D68E1">
        <w:rPr>
          <w:rFonts w:ascii="Times New Roman" w:eastAsia="Times New Roman" w:hAnsi="Times New Roman" w:cs="Times New Roman"/>
          <w:color w:val="000000"/>
        </w:rPr>
        <w:t>Identify how</w:t>
      </w:r>
      <w:r w:rsidR="00751EAE" w:rsidRPr="009D68E1">
        <w:rPr>
          <w:rFonts w:ascii="Times New Roman" w:eastAsia="Times New Roman" w:hAnsi="Times New Roman" w:cs="Times New Roman"/>
          <w:color w:val="000000"/>
        </w:rPr>
        <w:t xml:space="preserve"> the program intends to use rubric (for program assessment/PLOs; individual; feedback to students; to norm among faculty reading </w:t>
      </w:r>
      <w:r w:rsidR="00A253DE" w:rsidRPr="009D68E1">
        <w:rPr>
          <w:rFonts w:ascii="Times New Roman" w:eastAsia="Times New Roman" w:hAnsi="Times New Roman" w:cs="Times New Roman"/>
          <w:color w:val="000000"/>
        </w:rPr>
        <w:t>project</w:t>
      </w:r>
      <w:r w:rsidR="00F2287A" w:rsidRPr="009D68E1">
        <w:rPr>
          <w:rFonts w:ascii="Times New Roman" w:eastAsia="Times New Roman" w:hAnsi="Times New Roman" w:cs="Times New Roman"/>
          <w:color w:val="000000"/>
        </w:rPr>
        <w:t>)</w:t>
      </w:r>
      <w:r w:rsidR="00751EAE" w:rsidRPr="009D68E1">
        <w:rPr>
          <w:rFonts w:ascii="Times New Roman" w:eastAsia="Times New Roman" w:hAnsi="Times New Roman" w:cs="Times New Roman"/>
          <w:color w:val="000000"/>
        </w:rPr>
        <w:t>.</w:t>
      </w:r>
    </w:p>
    <w:p w14:paraId="0000000D" w14:textId="54BA1266" w:rsidR="009824D6" w:rsidRPr="00D43B3F" w:rsidRDefault="00751EAE">
      <w:pPr>
        <w:numPr>
          <w:ilvl w:val="0"/>
          <w:numId w:val="1"/>
        </w:numPr>
        <w:pBdr>
          <w:top w:val="nil"/>
          <w:left w:val="nil"/>
          <w:bottom w:val="nil"/>
          <w:right w:val="nil"/>
          <w:between w:val="nil"/>
        </w:pBdr>
        <w:rPr>
          <w:rFonts w:ascii="Times New Roman" w:eastAsia="Times New Roman" w:hAnsi="Times New Roman" w:cs="Times New Roman"/>
          <w:color w:val="000000"/>
        </w:rPr>
      </w:pPr>
      <w:r w:rsidRPr="00D43B3F">
        <w:rPr>
          <w:rFonts w:ascii="Times New Roman" w:eastAsia="Times New Roman" w:hAnsi="Times New Roman" w:cs="Times New Roman"/>
          <w:color w:val="000000"/>
        </w:rPr>
        <w:t xml:space="preserve">When </w:t>
      </w:r>
      <w:r w:rsidR="00B851C2" w:rsidRPr="00D43B3F">
        <w:rPr>
          <w:rFonts w:ascii="Times New Roman" w:eastAsia="Times New Roman" w:hAnsi="Times New Roman" w:cs="Times New Roman"/>
          <w:color w:val="000000"/>
        </w:rPr>
        <w:t xml:space="preserve">programs </w:t>
      </w:r>
      <w:r w:rsidR="009D68E1">
        <w:rPr>
          <w:rFonts w:ascii="Times New Roman" w:eastAsia="Times New Roman" w:hAnsi="Times New Roman" w:cs="Times New Roman"/>
          <w:color w:val="000000"/>
        </w:rPr>
        <w:t>may consider</w:t>
      </w:r>
      <w:r w:rsidR="00B851C2" w:rsidRPr="00D43B3F">
        <w:rPr>
          <w:rFonts w:ascii="Times New Roman" w:eastAsia="Times New Roman" w:hAnsi="Times New Roman" w:cs="Times New Roman"/>
          <w:color w:val="000000"/>
        </w:rPr>
        <w:t xml:space="preserve"> us</w:t>
      </w:r>
      <w:r w:rsidR="009D68E1">
        <w:rPr>
          <w:rFonts w:ascii="Times New Roman" w:eastAsia="Times New Roman" w:hAnsi="Times New Roman" w:cs="Times New Roman"/>
          <w:color w:val="000000"/>
        </w:rPr>
        <w:t>ing</w:t>
      </w:r>
      <w:r w:rsidR="00B851C2" w:rsidRPr="00D43B3F">
        <w:rPr>
          <w:rFonts w:ascii="Times New Roman" w:eastAsia="Times New Roman" w:hAnsi="Times New Roman" w:cs="Times New Roman"/>
          <w:color w:val="000000"/>
        </w:rPr>
        <w:t xml:space="preserve"> the rubric</w:t>
      </w:r>
      <w:r w:rsidRPr="00D43B3F">
        <w:rPr>
          <w:rFonts w:ascii="Times New Roman" w:eastAsia="Times New Roman" w:hAnsi="Times New Roman" w:cs="Times New Roman"/>
          <w:color w:val="000000"/>
        </w:rPr>
        <w:t xml:space="preserve">: </w:t>
      </w:r>
    </w:p>
    <w:p w14:paraId="0000000E" w14:textId="0160BE95" w:rsidR="009824D6" w:rsidRPr="00D43B3F" w:rsidRDefault="00751EAE">
      <w:pPr>
        <w:numPr>
          <w:ilvl w:val="1"/>
          <w:numId w:val="1"/>
        </w:numPr>
        <w:pBdr>
          <w:top w:val="nil"/>
          <w:left w:val="nil"/>
          <w:bottom w:val="nil"/>
          <w:right w:val="nil"/>
          <w:between w:val="nil"/>
        </w:pBdr>
        <w:rPr>
          <w:rFonts w:ascii="Times New Roman" w:eastAsia="Times New Roman" w:hAnsi="Times New Roman" w:cs="Times New Roman"/>
          <w:color w:val="000000"/>
        </w:rPr>
      </w:pPr>
      <w:r w:rsidRPr="00D43B3F">
        <w:rPr>
          <w:rFonts w:ascii="Times New Roman" w:eastAsia="Times New Roman" w:hAnsi="Times New Roman" w:cs="Times New Roman"/>
          <w:color w:val="000000"/>
        </w:rPr>
        <w:t>During orientation so that students can make an informed decision when selecting a culminating experience</w:t>
      </w:r>
      <w:r w:rsidR="009D68E1">
        <w:rPr>
          <w:rFonts w:ascii="Times New Roman" w:eastAsia="Times New Roman" w:hAnsi="Times New Roman" w:cs="Times New Roman"/>
          <w:color w:val="000000"/>
        </w:rPr>
        <w:t>;</w:t>
      </w:r>
    </w:p>
    <w:p w14:paraId="0000000F" w14:textId="2B3C7F8B" w:rsidR="009824D6" w:rsidRPr="00D43B3F" w:rsidRDefault="00751EAE">
      <w:pPr>
        <w:numPr>
          <w:ilvl w:val="1"/>
          <w:numId w:val="1"/>
        </w:numPr>
        <w:pBdr>
          <w:top w:val="nil"/>
          <w:left w:val="nil"/>
          <w:bottom w:val="nil"/>
          <w:right w:val="nil"/>
          <w:between w:val="nil"/>
        </w:pBdr>
        <w:rPr>
          <w:rFonts w:ascii="Times New Roman" w:eastAsia="Times New Roman" w:hAnsi="Times New Roman" w:cs="Times New Roman"/>
          <w:color w:val="000000"/>
        </w:rPr>
      </w:pPr>
      <w:r w:rsidRPr="00D43B3F">
        <w:rPr>
          <w:rFonts w:ascii="Times New Roman" w:eastAsia="Times New Roman" w:hAnsi="Times New Roman" w:cs="Times New Roman"/>
          <w:color w:val="000000"/>
        </w:rPr>
        <w:t xml:space="preserve">During </w:t>
      </w:r>
      <w:r w:rsidR="00C91AE0" w:rsidRPr="00D43B3F">
        <w:rPr>
          <w:rFonts w:ascii="Times New Roman" w:eastAsia="Times New Roman" w:hAnsi="Times New Roman" w:cs="Times New Roman"/>
          <w:color w:val="000000"/>
        </w:rPr>
        <w:t xml:space="preserve">the </w:t>
      </w:r>
      <w:r w:rsidRPr="00D43B3F">
        <w:rPr>
          <w:rFonts w:ascii="Times New Roman" w:eastAsia="Times New Roman" w:hAnsi="Times New Roman" w:cs="Times New Roman"/>
          <w:color w:val="000000"/>
        </w:rPr>
        <w:t xml:space="preserve">advancement to candidacy </w:t>
      </w:r>
      <w:r w:rsidR="00C91AE0" w:rsidRPr="00D43B3F">
        <w:rPr>
          <w:rFonts w:ascii="Times New Roman" w:eastAsia="Times New Roman" w:hAnsi="Times New Roman" w:cs="Times New Roman"/>
          <w:color w:val="000000"/>
        </w:rPr>
        <w:t>advising appointment</w:t>
      </w:r>
      <w:r w:rsidR="009D68E1">
        <w:rPr>
          <w:rFonts w:ascii="Times New Roman" w:eastAsia="Times New Roman" w:hAnsi="Times New Roman" w:cs="Times New Roman"/>
          <w:color w:val="000000"/>
        </w:rPr>
        <w:t>;</w:t>
      </w:r>
    </w:p>
    <w:p w14:paraId="00000010" w14:textId="2EA52339" w:rsidR="009824D6" w:rsidRPr="00D43B3F" w:rsidRDefault="00751EAE">
      <w:pPr>
        <w:numPr>
          <w:ilvl w:val="1"/>
          <w:numId w:val="1"/>
        </w:numPr>
        <w:pBdr>
          <w:top w:val="nil"/>
          <w:left w:val="nil"/>
          <w:bottom w:val="nil"/>
          <w:right w:val="nil"/>
          <w:between w:val="nil"/>
        </w:pBdr>
        <w:rPr>
          <w:rFonts w:ascii="Times New Roman" w:eastAsia="Times New Roman" w:hAnsi="Times New Roman" w:cs="Times New Roman"/>
          <w:color w:val="000000"/>
        </w:rPr>
      </w:pPr>
      <w:r w:rsidRPr="00D43B3F">
        <w:rPr>
          <w:rFonts w:ascii="Times New Roman" w:eastAsia="Times New Roman" w:hAnsi="Times New Roman" w:cs="Times New Roman"/>
          <w:color w:val="000000"/>
        </w:rPr>
        <w:t xml:space="preserve">As feedback during process of writing </w:t>
      </w:r>
      <w:r w:rsidR="009D68E1">
        <w:rPr>
          <w:rFonts w:ascii="Times New Roman" w:eastAsia="Times New Roman" w:hAnsi="Times New Roman" w:cs="Times New Roman"/>
          <w:color w:val="000000"/>
        </w:rPr>
        <w:t xml:space="preserve">project report </w:t>
      </w:r>
      <w:r w:rsidR="00C91AE0" w:rsidRPr="00D43B3F">
        <w:rPr>
          <w:rFonts w:ascii="Times New Roman" w:eastAsia="Times New Roman" w:hAnsi="Times New Roman" w:cs="Times New Roman"/>
          <w:color w:val="000000"/>
        </w:rPr>
        <w:t xml:space="preserve">(e.g., to highlight </w:t>
      </w:r>
      <w:r w:rsidRPr="00D43B3F">
        <w:rPr>
          <w:rFonts w:ascii="Times New Roman" w:eastAsia="Times New Roman" w:hAnsi="Times New Roman" w:cs="Times New Roman"/>
          <w:color w:val="000000"/>
        </w:rPr>
        <w:t>areas to improve</w:t>
      </w:r>
      <w:r w:rsidR="00C91AE0" w:rsidRPr="00D43B3F">
        <w:rPr>
          <w:rFonts w:ascii="Times New Roman" w:eastAsia="Times New Roman" w:hAnsi="Times New Roman" w:cs="Times New Roman"/>
          <w:color w:val="000000"/>
        </w:rPr>
        <w:t>)</w:t>
      </w:r>
      <w:r w:rsidR="009D68E1">
        <w:rPr>
          <w:rFonts w:ascii="Times New Roman" w:eastAsia="Times New Roman" w:hAnsi="Times New Roman" w:cs="Times New Roman"/>
          <w:color w:val="000000"/>
        </w:rPr>
        <w:t>;</w:t>
      </w:r>
    </w:p>
    <w:p w14:paraId="00000011" w14:textId="05AE3B30" w:rsidR="009824D6" w:rsidRPr="00D43B3F" w:rsidRDefault="00751EAE">
      <w:pPr>
        <w:numPr>
          <w:ilvl w:val="1"/>
          <w:numId w:val="1"/>
        </w:numPr>
        <w:pBdr>
          <w:top w:val="nil"/>
          <w:left w:val="nil"/>
          <w:bottom w:val="nil"/>
          <w:right w:val="nil"/>
          <w:between w:val="nil"/>
        </w:pBdr>
        <w:rPr>
          <w:rFonts w:ascii="Times New Roman" w:eastAsia="Times New Roman" w:hAnsi="Times New Roman" w:cs="Times New Roman"/>
          <w:color w:val="000000"/>
        </w:rPr>
      </w:pPr>
      <w:r w:rsidRPr="00D43B3F">
        <w:rPr>
          <w:rFonts w:ascii="Times New Roman" w:eastAsia="Times New Roman" w:hAnsi="Times New Roman" w:cs="Times New Roman"/>
          <w:color w:val="000000"/>
        </w:rPr>
        <w:t>At oral defense</w:t>
      </w:r>
      <w:r w:rsidR="009D68E1">
        <w:rPr>
          <w:rFonts w:ascii="Times New Roman" w:eastAsia="Times New Roman" w:hAnsi="Times New Roman" w:cs="Times New Roman"/>
          <w:color w:val="000000"/>
        </w:rPr>
        <w:t xml:space="preserve"> or recital/</w:t>
      </w:r>
      <w:proofErr w:type="spellStart"/>
      <w:r w:rsidR="009D68E1">
        <w:rPr>
          <w:rFonts w:ascii="Times New Roman" w:eastAsia="Times New Roman" w:hAnsi="Times New Roman" w:cs="Times New Roman"/>
          <w:color w:val="000000"/>
        </w:rPr>
        <w:t>perforamnce</w:t>
      </w:r>
      <w:proofErr w:type="spellEnd"/>
      <w:r w:rsidR="009D68E1">
        <w:rPr>
          <w:rFonts w:ascii="Times New Roman" w:eastAsia="Times New Roman" w:hAnsi="Times New Roman" w:cs="Times New Roman"/>
          <w:color w:val="000000"/>
        </w:rPr>
        <w:t xml:space="preserve">/exhibit, if required, to have a standard evaluation of the project </w:t>
      </w:r>
    </w:p>
    <w:p w14:paraId="00000012" w14:textId="7BA35429" w:rsidR="009824D6" w:rsidRPr="00D43B3F" w:rsidRDefault="00751EAE">
      <w:pPr>
        <w:numPr>
          <w:ilvl w:val="1"/>
          <w:numId w:val="1"/>
        </w:numPr>
        <w:pBdr>
          <w:top w:val="nil"/>
          <w:left w:val="nil"/>
          <w:bottom w:val="nil"/>
          <w:right w:val="nil"/>
          <w:between w:val="nil"/>
        </w:pBdr>
        <w:rPr>
          <w:rFonts w:ascii="Times New Roman" w:eastAsia="Times New Roman" w:hAnsi="Times New Roman" w:cs="Times New Roman"/>
          <w:color w:val="000000"/>
        </w:rPr>
      </w:pPr>
      <w:r w:rsidRPr="00D43B3F">
        <w:rPr>
          <w:rFonts w:ascii="Times New Roman" w:eastAsia="Times New Roman" w:hAnsi="Times New Roman" w:cs="Times New Roman"/>
          <w:color w:val="000000"/>
        </w:rPr>
        <w:t>As aggregate data to assess program effectiveness (</w:t>
      </w:r>
      <w:r w:rsidR="009D68E1">
        <w:rPr>
          <w:rFonts w:ascii="Times New Roman" w:eastAsia="Times New Roman" w:hAnsi="Times New Roman" w:cs="Times New Roman"/>
          <w:color w:val="000000"/>
        </w:rPr>
        <w:t>e.g., for p</w:t>
      </w:r>
      <w:r w:rsidRPr="00D43B3F">
        <w:rPr>
          <w:rFonts w:ascii="Times New Roman" w:eastAsia="Times New Roman" w:hAnsi="Times New Roman" w:cs="Times New Roman"/>
          <w:color w:val="000000"/>
        </w:rPr>
        <w:t>rogram review; accreditation data)</w:t>
      </w:r>
    </w:p>
    <w:p w14:paraId="00000013" w14:textId="33C355C3" w:rsidR="009824D6" w:rsidRPr="00D43B3F" w:rsidRDefault="00751EAE">
      <w:pPr>
        <w:numPr>
          <w:ilvl w:val="0"/>
          <w:numId w:val="1"/>
        </w:numPr>
        <w:pBdr>
          <w:top w:val="nil"/>
          <w:left w:val="nil"/>
          <w:bottom w:val="nil"/>
          <w:right w:val="nil"/>
          <w:between w:val="nil"/>
        </w:pBdr>
        <w:rPr>
          <w:rFonts w:ascii="Times New Roman" w:eastAsia="Times New Roman" w:hAnsi="Times New Roman" w:cs="Times New Roman"/>
          <w:color w:val="000000"/>
        </w:rPr>
      </w:pPr>
      <w:r w:rsidRPr="00D43B3F">
        <w:rPr>
          <w:rFonts w:ascii="Times New Roman" w:eastAsia="Times New Roman" w:hAnsi="Times New Roman" w:cs="Times New Roman"/>
          <w:color w:val="000000"/>
        </w:rPr>
        <w:t>Match rubric domains to PLOs</w:t>
      </w:r>
      <w:r w:rsidR="00B851C2" w:rsidRPr="00D43B3F">
        <w:rPr>
          <w:rFonts w:ascii="Times New Roman" w:eastAsia="Times New Roman" w:hAnsi="Times New Roman" w:cs="Times New Roman"/>
          <w:color w:val="000000"/>
        </w:rPr>
        <w:t>.</w:t>
      </w:r>
    </w:p>
    <w:p w14:paraId="37CF9542" w14:textId="77777777" w:rsidR="009D68E1" w:rsidRDefault="009D68E1">
      <w:pPr>
        <w:numPr>
          <w:ilvl w:val="0"/>
          <w:numId w:val="1"/>
        </w:numPr>
        <w:pBdr>
          <w:top w:val="nil"/>
          <w:left w:val="nil"/>
          <w:bottom w:val="nil"/>
          <w:right w:val="nil"/>
          <w:between w:val="nil"/>
        </w:pBdr>
        <w:rPr>
          <w:rFonts w:ascii="Times New Roman" w:eastAsia="Times New Roman" w:hAnsi="Times New Roman" w:cs="Times New Roman"/>
          <w:color w:val="000000"/>
        </w:rPr>
      </w:pPr>
      <w:r w:rsidRPr="009D68E1">
        <w:rPr>
          <w:rFonts w:ascii="Times New Roman" w:eastAsia="Times New Roman" w:hAnsi="Times New Roman" w:cs="Times New Roman"/>
          <w:color w:val="000000"/>
        </w:rPr>
        <w:t>Learning outcomes and related rubric domains should be included in syllabi of specific courses designed to prepare students to complete their culminating project.  To communicate expectations and standards for the culminating project. Also, to ensure that students are gaining the knowledge and developing the skills to successfully complete a culminating project before they are expected to complete this work independently.</w:t>
      </w:r>
    </w:p>
    <w:p w14:paraId="00000015" w14:textId="53B3E7C7" w:rsidR="009824D6" w:rsidRPr="00D43B3F" w:rsidRDefault="00B851C2">
      <w:pPr>
        <w:numPr>
          <w:ilvl w:val="0"/>
          <w:numId w:val="1"/>
        </w:numPr>
        <w:pBdr>
          <w:top w:val="nil"/>
          <w:left w:val="nil"/>
          <w:bottom w:val="nil"/>
          <w:right w:val="nil"/>
          <w:between w:val="nil"/>
        </w:pBdr>
        <w:rPr>
          <w:rFonts w:ascii="Times New Roman" w:eastAsia="Times New Roman" w:hAnsi="Times New Roman" w:cs="Times New Roman"/>
          <w:color w:val="000000"/>
        </w:rPr>
      </w:pPr>
      <w:r w:rsidRPr="00D43B3F">
        <w:rPr>
          <w:rFonts w:ascii="Times New Roman" w:eastAsia="Times New Roman" w:hAnsi="Times New Roman" w:cs="Times New Roman"/>
          <w:color w:val="000000"/>
        </w:rPr>
        <w:t>F</w:t>
      </w:r>
      <w:r w:rsidR="00751EAE" w:rsidRPr="00D43B3F">
        <w:rPr>
          <w:rFonts w:ascii="Times New Roman" w:eastAsia="Times New Roman" w:hAnsi="Times New Roman" w:cs="Times New Roman"/>
          <w:color w:val="000000"/>
        </w:rPr>
        <w:t xml:space="preserve">aculty may decide to weight criteria based on discipline specific standards or importance. Below is a list of </w:t>
      </w:r>
      <w:r w:rsidR="00F2287A" w:rsidRPr="00D43B3F">
        <w:rPr>
          <w:rFonts w:ascii="Times New Roman" w:eastAsia="Times New Roman" w:hAnsi="Times New Roman" w:cs="Times New Roman"/>
          <w:color w:val="000000"/>
        </w:rPr>
        <w:t>rubric domains</w:t>
      </w:r>
      <w:r w:rsidR="00751EAE" w:rsidRPr="00D43B3F">
        <w:rPr>
          <w:rFonts w:ascii="Times New Roman" w:eastAsia="Times New Roman" w:hAnsi="Times New Roman" w:cs="Times New Roman"/>
          <w:color w:val="000000"/>
        </w:rPr>
        <w:t xml:space="preserve"> to consider, each graduate program should decide which are most relevant:</w:t>
      </w:r>
    </w:p>
    <w:p w14:paraId="244E26C1" w14:textId="7AC97F67" w:rsidR="00F2287A" w:rsidRPr="00D43B3F" w:rsidRDefault="00F2287A" w:rsidP="00F2287A">
      <w:pPr>
        <w:pStyle w:val="ListParagraph"/>
        <w:numPr>
          <w:ilvl w:val="1"/>
          <w:numId w:val="1"/>
        </w:numPr>
        <w:spacing w:line="276" w:lineRule="auto"/>
        <w:rPr>
          <w:rFonts w:ascii="Times New Roman" w:eastAsia="Times New Roman" w:hAnsi="Times New Roman" w:cs="Times New Roman"/>
        </w:rPr>
      </w:pPr>
      <w:r w:rsidRPr="00D43B3F">
        <w:rPr>
          <w:rFonts w:ascii="Times New Roman" w:eastAsia="Times New Roman" w:hAnsi="Times New Roman" w:cs="Times New Roman"/>
        </w:rPr>
        <w:t>Written Communication</w:t>
      </w:r>
    </w:p>
    <w:p w14:paraId="36DE0DA7" w14:textId="18D29248" w:rsidR="00F2287A" w:rsidRPr="00D43B3F" w:rsidRDefault="00F2287A" w:rsidP="00F2287A">
      <w:pPr>
        <w:pStyle w:val="ListParagraph"/>
        <w:numPr>
          <w:ilvl w:val="1"/>
          <w:numId w:val="1"/>
        </w:numPr>
        <w:textAlignment w:val="baseline"/>
        <w:rPr>
          <w:rFonts w:ascii="Times New Roman" w:eastAsia="Times New Roman" w:hAnsi="Times New Roman" w:cs="Times New Roman"/>
          <w:color w:val="000000"/>
        </w:rPr>
      </w:pPr>
      <w:r w:rsidRPr="00D43B3F">
        <w:rPr>
          <w:rFonts w:ascii="Times New Roman" w:eastAsia="Times New Roman" w:hAnsi="Times New Roman" w:cs="Times New Roman"/>
          <w:color w:val="000000"/>
        </w:rPr>
        <w:lastRenderedPageBreak/>
        <w:t>Theoretical Background/Assumptions</w:t>
      </w:r>
    </w:p>
    <w:p w14:paraId="4F13B663" w14:textId="3DEA7F61" w:rsidR="00F2287A" w:rsidRPr="00D43B3F" w:rsidRDefault="00F2287A" w:rsidP="00F2287A">
      <w:pPr>
        <w:pStyle w:val="ListParagraph"/>
        <w:numPr>
          <w:ilvl w:val="1"/>
          <w:numId w:val="1"/>
        </w:numPr>
        <w:textAlignment w:val="baseline"/>
        <w:rPr>
          <w:rFonts w:ascii="Times New Roman" w:eastAsia="Times New Roman" w:hAnsi="Times New Roman" w:cs="Times New Roman"/>
          <w:color w:val="000000"/>
        </w:rPr>
      </w:pPr>
      <w:r w:rsidRPr="00D43B3F">
        <w:rPr>
          <w:rFonts w:ascii="Times New Roman" w:eastAsia="Times New Roman" w:hAnsi="Times New Roman" w:cs="Times New Roman"/>
        </w:rPr>
        <w:t>Significance/Impact on the Field/</w:t>
      </w:r>
      <w:r w:rsidRPr="00D43B3F">
        <w:rPr>
          <w:rFonts w:ascii="Times New Roman" w:eastAsia="Times New Roman" w:hAnsi="Times New Roman" w:cs="Times New Roman"/>
          <w:color w:val="000000"/>
        </w:rPr>
        <w:t xml:space="preserve"> Contribution to the Public Good</w:t>
      </w:r>
    </w:p>
    <w:p w14:paraId="00848D0F" w14:textId="77364C27" w:rsidR="00F2287A" w:rsidRPr="00D43B3F" w:rsidRDefault="00F2287A" w:rsidP="00F2287A">
      <w:pPr>
        <w:pStyle w:val="ListParagraph"/>
        <w:numPr>
          <w:ilvl w:val="1"/>
          <w:numId w:val="1"/>
        </w:numPr>
        <w:textAlignment w:val="baseline"/>
        <w:rPr>
          <w:rFonts w:ascii="Times New Roman" w:eastAsia="Times New Roman" w:hAnsi="Times New Roman" w:cs="Times New Roman"/>
          <w:color w:val="000000"/>
        </w:rPr>
      </w:pPr>
      <w:r w:rsidRPr="00D43B3F">
        <w:rPr>
          <w:rFonts w:ascii="Times New Roman" w:eastAsia="Times New Roman" w:hAnsi="Times New Roman" w:cs="Times New Roman"/>
          <w:color w:val="000000"/>
        </w:rPr>
        <w:t>Purpose of Study/Identification of Problem</w:t>
      </w:r>
    </w:p>
    <w:p w14:paraId="20C11D3C" w14:textId="5C7F6C66" w:rsidR="00F2287A" w:rsidRPr="00D43B3F" w:rsidRDefault="00F2287A" w:rsidP="00F2287A">
      <w:pPr>
        <w:pStyle w:val="ListParagraph"/>
        <w:numPr>
          <w:ilvl w:val="1"/>
          <w:numId w:val="1"/>
        </w:numPr>
        <w:spacing w:line="276" w:lineRule="auto"/>
        <w:rPr>
          <w:rFonts w:ascii="Times New Roman" w:eastAsia="Times New Roman" w:hAnsi="Times New Roman" w:cs="Times New Roman"/>
        </w:rPr>
      </w:pPr>
      <w:r w:rsidRPr="00D43B3F">
        <w:rPr>
          <w:rFonts w:ascii="Times New Roman" w:eastAsia="Times New Roman" w:hAnsi="Times New Roman" w:cs="Times New Roman"/>
        </w:rPr>
        <w:t>Methodology</w:t>
      </w:r>
    </w:p>
    <w:p w14:paraId="1B85F038" w14:textId="0F7634ED" w:rsidR="00F2287A" w:rsidRPr="00D43B3F" w:rsidRDefault="00F2287A" w:rsidP="00F2287A">
      <w:pPr>
        <w:pStyle w:val="ListParagraph"/>
        <w:numPr>
          <w:ilvl w:val="1"/>
          <w:numId w:val="1"/>
        </w:numPr>
        <w:textAlignment w:val="baseline"/>
        <w:rPr>
          <w:rFonts w:ascii="Times New Roman" w:eastAsia="Times New Roman" w:hAnsi="Times New Roman" w:cs="Times New Roman"/>
          <w:color w:val="000000"/>
        </w:rPr>
      </w:pPr>
      <w:r w:rsidRPr="00D43B3F">
        <w:rPr>
          <w:rFonts w:ascii="Times New Roman" w:eastAsia="Times New Roman" w:hAnsi="Times New Roman" w:cs="Times New Roman"/>
          <w:color w:val="000000"/>
        </w:rPr>
        <w:t>Results</w:t>
      </w:r>
    </w:p>
    <w:p w14:paraId="23CC7B9D" w14:textId="096D4BC1" w:rsidR="00F2287A" w:rsidRPr="00D43B3F" w:rsidRDefault="00F2287A" w:rsidP="00F2287A">
      <w:pPr>
        <w:pStyle w:val="ListParagraph"/>
        <w:numPr>
          <w:ilvl w:val="1"/>
          <w:numId w:val="1"/>
        </w:numPr>
        <w:textAlignment w:val="baseline"/>
        <w:rPr>
          <w:rFonts w:ascii="Times New Roman" w:eastAsia="Times New Roman" w:hAnsi="Times New Roman" w:cs="Times New Roman"/>
          <w:color w:val="000000"/>
        </w:rPr>
      </w:pPr>
      <w:r w:rsidRPr="00D43B3F">
        <w:rPr>
          <w:rFonts w:ascii="Times New Roman" w:eastAsia="Times New Roman" w:hAnsi="Times New Roman" w:cs="Times New Roman"/>
          <w:color w:val="000000"/>
        </w:rPr>
        <w:t xml:space="preserve">Discussion/Analysis: </w:t>
      </w:r>
    </w:p>
    <w:p w14:paraId="76AF0D79" w14:textId="77777777" w:rsidR="00F2287A" w:rsidRPr="00D43B3F" w:rsidRDefault="00F2287A" w:rsidP="00F2287A">
      <w:pPr>
        <w:pStyle w:val="ListParagraph"/>
        <w:numPr>
          <w:ilvl w:val="1"/>
          <w:numId w:val="1"/>
        </w:numPr>
        <w:textAlignment w:val="baseline"/>
        <w:rPr>
          <w:rFonts w:ascii="Times New Roman" w:eastAsia="Times New Roman" w:hAnsi="Times New Roman" w:cs="Times New Roman"/>
          <w:color w:val="000000"/>
        </w:rPr>
      </w:pPr>
      <w:r w:rsidRPr="00D43B3F">
        <w:rPr>
          <w:rFonts w:ascii="Times New Roman" w:eastAsia="Times New Roman" w:hAnsi="Times New Roman" w:cs="Times New Roman"/>
          <w:color w:val="000000"/>
        </w:rPr>
        <w:t>Ethical Considerations</w:t>
      </w:r>
    </w:p>
    <w:p w14:paraId="7CD2B395" w14:textId="77777777" w:rsidR="00F2287A" w:rsidRPr="00D43B3F" w:rsidRDefault="00F2287A" w:rsidP="00F2287A">
      <w:pPr>
        <w:spacing w:line="276" w:lineRule="auto"/>
        <w:rPr>
          <w:rFonts w:ascii="Times New Roman" w:eastAsia="Times New Roman" w:hAnsi="Times New Roman" w:cs="Times New Roman"/>
          <w:b/>
          <w:bCs/>
        </w:rPr>
      </w:pPr>
    </w:p>
    <w:p w14:paraId="00DFF134" w14:textId="718D05EC" w:rsidR="00BD45A2" w:rsidRPr="002A2C78" w:rsidRDefault="002A2C78" w:rsidP="009D68E1">
      <w:pPr>
        <w:spacing w:line="276" w:lineRule="auto"/>
        <w:rPr>
          <w:rFonts w:ascii="Times New Roman" w:eastAsia="Times New Roman" w:hAnsi="Times New Roman" w:cs="Times New Roman"/>
          <w:bCs/>
        </w:rPr>
      </w:pPr>
      <w:r w:rsidRPr="002A2C78">
        <w:rPr>
          <w:rFonts w:ascii="Times New Roman" w:eastAsia="Times New Roman" w:hAnsi="Times New Roman" w:cs="Times New Roman"/>
          <w:bCs/>
        </w:rPr>
        <w:t xml:space="preserve">For Sample </w:t>
      </w:r>
      <w:r w:rsidR="009D68E1" w:rsidRPr="002A2C78">
        <w:rPr>
          <w:rFonts w:ascii="Times New Roman" w:eastAsia="Times New Roman" w:hAnsi="Times New Roman" w:cs="Times New Roman"/>
          <w:bCs/>
        </w:rPr>
        <w:t>Rubric</w:t>
      </w:r>
      <w:r w:rsidRPr="002A2C78">
        <w:rPr>
          <w:rFonts w:ascii="Times New Roman" w:eastAsia="Times New Roman" w:hAnsi="Times New Roman" w:cs="Times New Roman"/>
          <w:bCs/>
        </w:rPr>
        <w:t xml:space="preserve">s see </w:t>
      </w:r>
      <w:hyperlink r:id="rId8" w:history="1">
        <w:r w:rsidRPr="00BD45A2">
          <w:rPr>
            <w:rStyle w:val="Hyperlink"/>
            <w:rFonts w:ascii="Times New Roman" w:eastAsia="Times New Roman" w:hAnsi="Times New Roman" w:cs="Times New Roman"/>
            <w:bCs/>
          </w:rPr>
          <w:t>Assess</w:t>
        </w:r>
        <w:r w:rsidRPr="00BD45A2">
          <w:rPr>
            <w:rStyle w:val="Hyperlink"/>
            <w:rFonts w:ascii="Times New Roman" w:eastAsia="Times New Roman" w:hAnsi="Times New Roman" w:cs="Times New Roman"/>
            <w:bCs/>
          </w:rPr>
          <w:t>m</w:t>
        </w:r>
        <w:r w:rsidRPr="00BD45A2">
          <w:rPr>
            <w:rStyle w:val="Hyperlink"/>
            <w:rFonts w:ascii="Times New Roman" w:eastAsia="Times New Roman" w:hAnsi="Times New Roman" w:cs="Times New Roman"/>
            <w:bCs/>
          </w:rPr>
          <w:t>ent Resources</w:t>
        </w:r>
      </w:hyperlink>
      <w:r w:rsidRPr="002A2C78">
        <w:rPr>
          <w:rFonts w:ascii="Times New Roman" w:eastAsia="Times New Roman" w:hAnsi="Times New Roman" w:cs="Times New Roman"/>
          <w:bCs/>
        </w:rPr>
        <w:t xml:space="preserve"> weblink</w:t>
      </w:r>
      <w:r w:rsidR="00BD45A2">
        <w:rPr>
          <w:rFonts w:ascii="Times New Roman" w:eastAsia="Times New Roman" w:hAnsi="Times New Roman" w:cs="Times New Roman"/>
          <w:bCs/>
        </w:rPr>
        <w:t>.</w:t>
      </w:r>
    </w:p>
    <w:p w14:paraId="2D180034" w14:textId="77777777" w:rsidR="009D68E1" w:rsidRDefault="009D68E1" w:rsidP="00F2287A">
      <w:pPr>
        <w:spacing w:line="276" w:lineRule="auto"/>
        <w:rPr>
          <w:rFonts w:ascii="Times New Roman" w:eastAsia="Times New Roman" w:hAnsi="Times New Roman" w:cs="Times New Roman"/>
          <w:b/>
          <w:bCs/>
        </w:rPr>
      </w:pPr>
    </w:p>
    <w:p w14:paraId="180A50D1" w14:textId="10B93AF8" w:rsidR="00F2287A" w:rsidRPr="00D43B3F" w:rsidRDefault="00F2287A" w:rsidP="00F2287A">
      <w:pPr>
        <w:spacing w:line="276" w:lineRule="auto"/>
        <w:rPr>
          <w:rFonts w:ascii="Times New Roman" w:eastAsia="Times New Roman" w:hAnsi="Times New Roman" w:cs="Times New Roman"/>
          <w:b/>
          <w:bCs/>
        </w:rPr>
      </w:pPr>
      <w:r w:rsidRPr="00D43B3F">
        <w:rPr>
          <w:rFonts w:ascii="Times New Roman" w:eastAsia="Times New Roman" w:hAnsi="Times New Roman" w:cs="Times New Roman"/>
          <w:b/>
          <w:bCs/>
        </w:rPr>
        <w:t>DESCRIPTIONS OF RUBRIC DIMENSIONS</w:t>
      </w:r>
    </w:p>
    <w:p w14:paraId="5ECB2CC7" w14:textId="77777777" w:rsidR="00F2287A" w:rsidRPr="00D43B3F" w:rsidRDefault="00F2287A" w:rsidP="00F2287A">
      <w:pPr>
        <w:spacing w:line="276" w:lineRule="auto"/>
        <w:rPr>
          <w:rFonts w:ascii="Times New Roman" w:eastAsia="Times New Roman" w:hAnsi="Times New Roman" w:cs="Times New Roman"/>
          <w:b/>
          <w:bCs/>
        </w:rPr>
      </w:pPr>
    </w:p>
    <w:p w14:paraId="3381B9BE" w14:textId="2CB19238" w:rsidR="00F2287A" w:rsidRPr="00D43B3F" w:rsidRDefault="00F2287A" w:rsidP="00F2287A">
      <w:pPr>
        <w:spacing w:line="276" w:lineRule="auto"/>
        <w:rPr>
          <w:rFonts w:ascii="Times New Roman" w:eastAsia="Times New Roman" w:hAnsi="Times New Roman" w:cs="Times New Roman"/>
          <w:color w:val="000000"/>
        </w:rPr>
      </w:pPr>
      <w:r w:rsidRPr="00D43B3F">
        <w:rPr>
          <w:rFonts w:ascii="Times New Roman" w:eastAsia="Times New Roman" w:hAnsi="Times New Roman" w:cs="Times New Roman"/>
          <w:color w:val="000000"/>
        </w:rPr>
        <w:t xml:space="preserve">Below is a list of </w:t>
      </w:r>
      <w:r w:rsidR="00A253DE">
        <w:rPr>
          <w:rFonts w:ascii="Times New Roman" w:eastAsia="Times New Roman" w:hAnsi="Times New Roman" w:cs="Times New Roman"/>
          <w:color w:val="000000"/>
        </w:rPr>
        <w:t>project</w:t>
      </w:r>
      <w:r w:rsidRPr="00D43B3F">
        <w:rPr>
          <w:rFonts w:ascii="Times New Roman" w:eastAsia="Times New Roman" w:hAnsi="Times New Roman" w:cs="Times New Roman"/>
          <w:color w:val="000000"/>
        </w:rPr>
        <w:t xml:space="preserve"> rubric dimensions that a graduate program might include in the final </w:t>
      </w:r>
      <w:r w:rsidR="00A253DE">
        <w:rPr>
          <w:rFonts w:ascii="Times New Roman" w:eastAsia="Times New Roman" w:hAnsi="Times New Roman" w:cs="Times New Roman"/>
          <w:color w:val="000000"/>
        </w:rPr>
        <w:t>project</w:t>
      </w:r>
      <w:r w:rsidRPr="00D43B3F">
        <w:rPr>
          <w:rFonts w:ascii="Times New Roman" w:eastAsia="Times New Roman" w:hAnsi="Times New Roman" w:cs="Times New Roman"/>
          <w:color w:val="000000"/>
        </w:rPr>
        <w:t xml:space="preserve"> rubric to collect assessment data. It is not necessary to assess each of these areas using </w:t>
      </w:r>
      <w:r w:rsidR="004C05A9">
        <w:rPr>
          <w:rFonts w:ascii="Times New Roman" w:eastAsia="Times New Roman" w:hAnsi="Times New Roman" w:cs="Times New Roman"/>
          <w:color w:val="000000"/>
        </w:rPr>
        <w:t>project</w:t>
      </w:r>
      <w:r w:rsidRPr="00D43B3F">
        <w:rPr>
          <w:rFonts w:ascii="Times New Roman" w:eastAsia="Times New Roman" w:hAnsi="Times New Roman" w:cs="Times New Roman"/>
          <w:color w:val="000000"/>
        </w:rPr>
        <w:t>s; some of these areas may be assessed through assignments in specific courses or through other departmental or programmatic assessment activities. These descriptions can be modified to suit needs of the department o</w:t>
      </w:r>
      <w:r w:rsidR="00B851C2" w:rsidRPr="00D43B3F">
        <w:rPr>
          <w:rFonts w:ascii="Times New Roman" w:eastAsia="Times New Roman" w:hAnsi="Times New Roman" w:cs="Times New Roman"/>
          <w:color w:val="000000"/>
        </w:rPr>
        <w:t xml:space="preserve">r </w:t>
      </w:r>
      <w:r w:rsidRPr="00D43B3F">
        <w:rPr>
          <w:rFonts w:ascii="Times New Roman" w:eastAsia="Times New Roman" w:hAnsi="Times New Roman" w:cs="Times New Roman"/>
          <w:color w:val="000000"/>
        </w:rPr>
        <w:t xml:space="preserve">program. We encourage you to meet as a department (assessment committee, faculty, etc.) to discuss which of these reflect standards in your discipline. </w:t>
      </w:r>
    </w:p>
    <w:p w14:paraId="12BF73A3" w14:textId="77777777" w:rsidR="00F2287A" w:rsidRPr="00D43B3F" w:rsidRDefault="00F2287A" w:rsidP="00F2287A">
      <w:pPr>
        <w:spacing w:line="276" w:lineRule="auto"/>
        <w:rPr>
          <w:rFonts w:ascii="Times New Roman" w:eastAsia="Times New Roman" w:hAnsi="Times New Roman" w:cs="Times New Roman"/>
          <w:color w:val="000000"/>
        </w:rPr>
      </w:pPr>
    </w:p>
    <w:p w14:paraId="55C3DDE0" w14:textId="77777777" w:rsidR="00F2287A" w:rsidRPr="00D43B3F" w:rsidRDefault="00F2287A" w:rsidP="00F2287A">
      <w:pPr>
        <w:spacing w:line="276" w:lineRule="auto"/>
        <w:rPr>
          <w:rFonts w:ascii="Times New Roman" w:eastAsia="Times New Roman" w:hAnsi="Times New Roman" w:cs="Times New Roman"/>
          <w:b/>
          <w:bCs/>
        </w:rPr>
      </w:pPr>
      <w:r w:rsidRPr="00D43B3F">
        <w:rPr>
          <w:rFonts w:ascii="Times New Roman" w:eastAsia="Times New Roman" w:hAnsi="Times New Roman" w:cs="Times New Roman"/>
          <w:b/>
          <w:bCs/>
        </w:rPr>
        <w:t>Written Communication</w:t>
      </w:r>
    </w:p>
    <w:p w14:paraId="5623B3EA" w14:textId="44D06B7B" w:rsidR="00F2287A" w:rsidRPr="00D43B3F" w:rsidRDefault="00F2287A" w:rsidP="00F2287A">
      <w:pPr>
        <w:spacing w:line="276" w:lineRule="auto"/>
        <w:rPr>
          <w:rFonts w:ascii="Times New Roman" w:eastAsia="Times New Roman" w:hAnsi="Times New Roman" w:cs="Times New Roman"/>
        </w:rPr>
      </w:pPr>
      <w:r w:rsidRPr="00D43B3F">
        <w:rPr>
          <w:rFonts w:ascii="Times New Roman" w:eastAsia="Times New Roman" w:hAnsi="Times New Roman" w:cs="Times New Roman"/>
        </w:rPr>
        <w:tab/>
        <w:t xml:space="preserve">Because a </w:t>
      </w:r>
      <w:r w:rsidR="00A253DE">
        <w:rPr>
          <w:rFonts w:ascii="Times New Roman" w:eastAsia="Times New Roman" w:hAnsi="Times New Roman" w:cs="Times New Roman"/>
        </w:rPr>
        <w:t>project</w:t>
      </w:r>
      <w:r w:rsidRPr="00D43B3F">
        <w:rPr>
          <w:rFonts w:ascii="Times New Roman" w:eastAsia="Times New Roman" w:hAnsi="Times New Roman" w:cs="Times New Roman"/>
        </w:rPr>
        <w:t xml:space="preserve"> requires an extensive amount of writing, theses make great sources of data for assessing graduate students’ writing skills. Organization, style, clarity, tone, </w:t>
      </w:r>
      <w:r w:rsidR="00B851C2" w:rsidRPr="00D43B3F">
        <w:rPr>
          <w:rFonts w:ascii="Times New Roman" w:eastAsia="Times New Roman" w:hAnsi="Times New Roman" w:cs="Times New Roman"/>
        </w:rPr>
        <w:t xml:space="preserve">style manual application, </w:t>
      </w:r>
      <w:r w:rsidRPr="00D43B3F">
        <w:rPr>
          <w:rFonts w:ascii="Times New Roman" w:eastAsia="Times New Roman" w:hAnsi="Times New Roman" w:cs="Times New Roman"/>
        </w:rPr>
        <w:t xml:space="preserve">and mechanics are just a few areas of written communication skills that could be assessed within a </w:t>
      </w:r>
      <w:r w:rsidR="00A253DE">
        <w:rPr>
          <w:rFonts w:ascii="Times New Roman" w:eastAsia="Times New Roman" w:hAnsi="Times New Roman" w:cs="Times New Roman"/>
        </w:rPr>
        <w:t>project</w:t>
      </w:r>
      <w:r w:rsidRPr="00D43B3F">
        <w:rPr>
          <w:rFonts w:ascii="Times New Roman" w:eastAsia="Times New Roman" w:hAnsi="Times New Roman" w:cs="Times New Roman"/>
        </w:rPr>
        <w:t xml:space="preserve">. </w:t>
      </w:r>
    </w:p>
    <w:p w14:paraId="32B9F42C" w14:textId="77777777" w:rsidR="00F2287A" w:rsidRPr="00D43B3F" w:rsidRDefault="00F2287A" w:rsidP="00F2287A">
      <w:pPr>
        <w:spacing w:line="276" w:lineRule="auto"/>
        <w:rPr>
          <w:rFonts w:ascii="Times New Roman" w:eastAsia="Times New Roman" w:hAnsi="Times New Roman" w:cs="Times New Roman"/>
        </w:rPr>
      </w:pPr>
    </w:p>
    <w:p w14:paraId="22D8FF7F" w14:textId="77777777" w:rsidR="00F2287A" w:rsidRPr="00D43B3F" w:rsidRDefault="00F2287A" w:rsidP="00F2287A">
      <w:pPr>
        <w:spacing w:line="276" w:lineRule="auto"/>
        <w:rPr>
          <w:rFonts w:ascii="Times New Roman" w:eastAsia="Times New Roman" w:hAnsi="Times New Roman" w:cs="Times New Roman"/>
        </w:rPr>
      </w:pPr>
      <w:r w:rsidRPr="00D43B3F">
        <w:rPr>
          <w:rFonts w:ascii="Times New Roman" w:eastAsia="Times New Roman" w:hAnsi="Times New Roman" w:cs="Times New Roman"/>
        </w:rPr>
        <w:t xml:space="preserve">For an example of rubric scales for assessing Written Communication, visit our </w:t>
      </w:r>
      <w:hyperlink r:id="rId9" w:history="1">
        <w:r w:rsidRPr="00D43B3F">
          <w:rPr>
            <w:rStyle w:val="Hyperlink"/>
            <w:rFonts w:ascii="Times New Roman" w:eastAsia="Times New Roman" w:hAnsi="Times New Roman" w:cs="Times New Roman"/>
          </w:rPr>
          <w:t>assessment resources webpage</w:t>
        </w:r>
      </w:hyperlink>
      <w:r w:rsidRPr="00D43B3F">
        <w:rPr>
          <w:rFonts w:ascii="Times New Roman" w:eastAsia="Times New Roman" w:hAnsi="Times New Roman" w:cs="Times New Roman"/>
        </w:rPr>
        <w:t>.</w:t>
      </w:r>
    </w:p>
    <w:p w14:paraId="79CE77DC" w14:textId="77777777" w:rsidR="00F2287A" w:rsidRPr="00D43B3F" w:rsidRDefault="00F2287A" w:rsidP="00F2287A">
      <w:pPr>
        <w:spacing w:line="276" w:lineRule="auto"/>
        <w:rPr>
          <w:rFonts w:ascii="Times New Roman" w:eastAsia="Times New Roman" w:hAnsi="Times New Roman" w:cs="Times New Roman"/>
        </w:rPr>
      </w:pPr>
    </w:p>
    <w:p w14:paraId="00D93321" w14:textId="77777777" w:rsidR="00F2287A" w:rsidRPr="00D43B3F" w:rsidRDefault="00F2287A" w:rsidP="00F2287A">
      <w:pPr>
        <w:textAlignment w:val="baseline"/>
        <w:rPr>
          <w:rFonts w:ascii="Times New Roman" w:eastAsia="Times New Roman" w:hAnsi="Times New Roman" w:cs="Times New Roman"/>
          <w:b/>
          <w:bCs/>
          <w:color w:val="000000"/>
        </w:rPr>
      </w:pPr>
      <w:r w:rsidRPr="00D43B3F">
        <w:rPr>
          <w:rFonts w:ascii="Times New Roman" w:eastAsia="Times New Roman" w:hAnsi="Times New Roman" w:cs="Times New Roman"/>
          <w:b/>
          <w:bCs/>
          <w:color w:val="000000"/>
        </w:rPr>
        <w:t>Theoretical Background/Assumptions</w:t>
      </w:r>
    </w:p>
    <w:p w14:paraId="278B2460" w14:textId="77777777" w:rsidR="00F2287A" w:rsidRPr="00D43B3F" w:rsidRDefault="00F2287A" w:rsidP="00F2287A">
      <w:pPr>
        <w:textAlignment w:val="baseline"/>
        <w:rPr>
          <w:rFonts w:ascii="Times New Roman" w:eastAsia="Times New Roman" w:hAnsi="Times New Roman" w:cs="Times New Roman"/>
          <w:color w:val="000000"/>
        </w:rPr>
      </w:pPr>
      <w:r w:rsidRPr="00D43B3F">
        <w:rPr>
          <w:rFonts w:ascii="Times New Roman" w:eastAsia="Times New Roman" w:hAnsi="Times New Roman" w:cs="Times New Roman"/>
          <w:b/>
          <w:bCs/>
          <w:color w:val="000000"/>
        </w:rPr>
        <w:tab/>
      </w:r>
      <w:r w:rsidRPr="00D43B3F">
        <w:rPr>
          <w:rFonts w:ascii="Times New Roman" w:eastAsia="Times New Roman" w:hAnsi="Times New Roman" w:cs="Times New Roman"/>
          <w:color w:val="000000"/>
        </w:rPr>
        <w:t xml:space="preserve">Students will describe key theoretical influences that inform their current study. Students may describe theoretical models, relevant previous scholarship or analysis on the topic, key terms and concepts, and/or current gaps in the literature. </w:t>
      </w:r>
    </w:p>
    <w:p w14:paraId="1FFF30DF" w14:textId="77777777" w:rsidR="00F2287A" w:rsidRPr="00D43B3F" w:rsidRDefault="00F2287A" w:rsidP="00F2287A">
      <w:pPr>
        <w:spacing w:line="276" w:lineRule="auto"/>
        <w:rPr>
          <w:rFonts w:ascii="Times New Roman" w:hAnsi="Times New Roman" w:cs="Times New Roman"/>
          <w:b/>
          <w:bCs/>
        </w:rPr>
      </w:pPr>
    </w:p>
    <w:p w14:paraId="1C02B09F" w14:textId="77777777" w:rsidR="00F2287A" w:rsidRPr="00D43B3F" w:rsidRDefault="00F2287A" w:rsidP="00F2287A">
      <w:pPr>
        <w:textAlignment w:val="baseline"/>
        <w:rPr>
          <w:rFonts w:ascii="Times New Roman" w:eastAsia="Times New Roman" w:hAnsi="Times New Roman" w:cs="Times New Roman"/>
          <w:b/>
          <w:bCs/>
          <w:color w:val="000000"/>
        </w:rPr>
      </w:pPr>
      <w:r w:rsidRPr="00D43B3F">
        <w:rPr>
          <w:rFonts w:ascii="Times New Roman" w:eastAsia="Times New Roman" w:hAnsi="Times New Roman" w:cs="Times New Roman"/>
          <w:b/>
          <w:bCs/>
        </w:rPr>
        <w:t>Significance/Impact on the Field/</w:t>
      </w:r>
      <w:r w:rsidRPr="00D43B3F">
        <w:rPr>
          <w:rFonts w:ascii="Times New Roman" w:eastAsia="Times New Roman" w:hAnsi="Times New Roman" w:cs="Times New Roman"/>
          <w:b/>
          <w:bCs/>
          <w:color w:val="000000"/>
        </w:rPr>
        <w:t xml:space="preserve"> Contribution to the Public Good</w:t>
      </w:r>
    </w:p>
    <w:p w14:paraId="2E3E782D" w14:textId="55893495" w:rsidR="00F2287A" w:rsidRPr="00D43B3F" w:rsidRDefault="00F2287A" w:rsidP="00F2287A">
      <w:pPr>
        <w:textAlignment w:val="baseline"/>
        <w:rPr>
          <w:rFonts w:ascii="Times New Roman" w:eastAsia="Times New Roman" w:hAnsi="Times New Roman" w:cs="Times New Roman"/>
          <w:color w:val="000000"/>
        </w:rPr>
      </w:pPr>
      <w:r w:rsidRPr="00D43B3F">
        <w:rPr>
          <w:rFonts w:ascii="Times New Roman" w:eastAsia="Times New Roman" w:hAnsi="Times New Roman" w:cs="Times New Roman"/>
        </w:rPr>
        <w:tab/>
        <w:t xml:space="preserve">At the graduate level, students contribute to the advancement of their discipline through original research, scholarship, and creative activity. This contribution can be described in a </w:t>
      </w:r>
      <w:r w:rsidR="00A253DE">
        <w:rPr>
          <w:rFonts w:ascii="Times New Roman" w:eastAsia="Times New Roman" w:hAnsi="Times New Roman" w:cs="Times New Roman"/>
        </w:rPr>
        <w:t>project</w:t>
      </w:r>
      <w:r w:rsidRPr="00D43B3F">
        <w:rPr>
          <w:rFonts w:ascii="Times New Roman" w:eastAsia="Times New Roman" w:hAnsi="Times New Roman" w:cs="Times New Roman"/>
        </w:rPr>
        <w:t xml:space="preserve"> in terms of knowledge generation, professional application, and/or positive social change. The student may describe how their scholarship </w:t>
      </w:r>
      <w:r w:rsidRPr="00D43B3F">
        <w:rPr>
          <w:rFonts w:ascii="Times New Roman" w:eastAsia="Times New Roman" w:hAnsi="Times New Roman" w:cs="Times New Roman"/>
          <w:color w:val="000000"/>
        </w:rPr>
        <w:t>contributes to overall well-being of local community, region, and/or discipline.</w:t>
      </w:r>
    </w:p>
    <w:p w14:paraId="2D951F38" w14:textId="77777777" w:rsidR="00F2287A" w:rsidRPr="00D43B3F" w:rsidRDefault="00F2287A" w:rsidP="00F2287A">
      <w:pPr>
        <w:textAlignment w:val="baseline"/>
        <w:rPr>
          <w:rFonts w:ascii="Times New Roman" w:eastAsia="Times New Roman" w:hAnsi="Times New Roman" w:cs="Times New Roman"/>
          <w:color w:val="000000"/>
        </w:rPr>
      </w:pPr>
    </w:p>
    <w:p w14:paraId="4CDB6067" w14:textId="77777777" w:rsidR="00F2287A" w:rsidRPr="00D43B3F" w:rsidRDefault="00F2287A" w:rsidP="00F2287A">
      <w:pPr>
        <w:textAlignment w:val="baseline"/>
        <w:rPr>
          <w:rFonts w:ascii="Times New Roman" w:eastAsia="Times New Roman" w:hAnsi="Times New Roman" w:cs="Times New Roman"/>
          <w:b/>
          <w:bCs/>
          <w:color w:val="000000"/>
        </w:rPr>
      </w:pPr>
      <w:r w:rsidRPr="00D43B3F">
        <w:rPr>
          <w:rFonts w:ascii="Times New Roman" w:eastAsia="Times New Roman" w:hAnsi="Times New Roman" w:cs="Times New Roman"/>
          <w:b/>
          <w:bCs/>
          <w:color w:val="000000"/>
        </w:rPr>
        <w:t>Purpose of Study/Identification of Problem</w:t>
      </w:r>
    </w:p>
    <w:p w14:paraId="170E2254" w14:textId="70D4B072" w:rsidR="00F2287A" w:rsidRPr="00D43B3F" w:rsidRDefault="00F2287A" w:rsidP="00F2287A">
      <w:pPr>
        <w:ind w:firstLine="720"/>
        <w:textAlignment w:val="baseline"/>
        <w:rPr>
          <w:rFonts w:ascii="Times New Roman" w:eastAsia="Times New Roman" w:hAnsi="Times New Roman" w:cs="Times New Roman"/>
          <w:color w:val="000000"/>
        </w:rPr>
      </w:pPr>
      <w:r w:rsidRPr="00D43B3F">
        <w:rPr>
          <w:rFonts w:ascii="Times New Roman" w:eastAsia="Times New Roman" w:hAnsi="Times New Roman" w:cs="Times New Roman"/>
          <w:color w:val="000000"/>
        </w:rPr>
        <w:t xml:space="preserve">Students will provide a description of what their study intends to contribute to the discipline (e.g., adding new knowledge to the field, applying existing theory to a new population, </w:t>
      </w:r>
      <w:r w:rsidRPr="00D43B3F">
        <w:rPr>
          <w:rFonts w:ascii="Times New Roman" w:eastAsia="Times New Roman" w:hAnsi="Times New Roman" w:cs="Times New Roman"/>
          <w:color w:val="000000"/>
        </w:rPr>
        <w:lastRenderedPageBreak/>
        <w:t xml:space="preserve">replicating </w:t>
      </w:r>
      <w:r w:rsidR="00C91AE0" w:rsidRPr="00D43B3F">
        <w:rPr>
          <w:rFonts w:ascii="Times New Roman" w:eastAsia="Times New Roman" w:hAnsi="Times New Roman" w:cs="Times New Roman"/>
          <w:color w:val="000000"/>
        </w:rPr>
        <w:t xml:space="preserve">a </w:t>
      </w:r>
      <w:r w:rsidRPr="00D43B3F">
        <w:rPr>
          <w:rFonts w:ascii="Times New Roman" w:eastAsia="Times New Roman" w:hAnsi="Times New Roman" w:cs="Times New Roman"/>
          <w:color w:val="000000"/>
        </w:rPr>
        <w:t>published study, proposing new theoretical models to inform discipline, critical analysis of existing work). Students will provide hypotheses</w:t>
      </w:r>
      <w:r w:rsidR="00C91AE0" w:rsidRPr="00D43B3F">
        <w:rPr>
          <w:rFonts w:ascii="Times New Roman" w:eastAsia="Times New Roman" w:hAnsi="Times New Roman" w:cs="Times New Roman"/>
          <w:color w:val="000000"/>
        </w:rPr>
        <w:t xml:space="preserve"> or </w:t>
      </w:r>
      <w:r w:rsidRPr="00D43B3F">
        <w:rPr>
          <w:rFonts w:ascii="Times New Roman" w:eastAsia="Times New Roman" w:hAnsi="Times New Roman" w:cs="Times New Roman"/>
          <w:color w:val="000000"/>
        </w:rPr>
        <w:t>research questions.</w:t>
      </w:r>
    </w:p>
    <w:p w14:paraId="1447B6A7" w14:textId="77777777" w:rsidR="00F2287A" w:rsidRPr="00D43B3F" w:rsidRDefault="00F2287A" w:rsidP="00F2287A">
      <w:pPr>
        <w:spacing w:line="276" w:lineRule="auto"/>
        <w:rPr>
          <w:rFonts w:ascii="Times New Roman" w:eastAsia="Times New Roman" w:hAnsi="Times New Roman" w:cs="Times New Roman"/>
        </w:rPr>
      </w:pPr>
    </w:p>
    <w:p w14:paraId="1E36D8BF" w14:textId="77777777" w:rsidR="00F2287A" w:rsidRPr="00D43B3F" w:rsidRDefault="00F2287A" w:rsidP="00F2287A">
      <w:pPr>
        <w:spacing w:line="276" w:lineRule="auto"/>
        <w:rPr>
          <w:rFonts w:ascii="Times New Roman" w:eastAsia="Times New Roman" w:hAnsi="Times New Roman" w:cs="Times New Roman"/>
          <w:b/>
          <w:bCs/>
        </w:rPr>
      </w:pPr>
      <w:r w:rsidRPr="00D43B3F">
        <w:rPr>
          <w:rFonts w:ascii="Times New Roman" w:eastAsia="Times New Roman" w:hAnsi="Times New Roman" w:cs="Times New Roman"/>
          <w:b/>
          <w:bCs/>
        </w:rPr>
        <w:t>Methodology</w:t>
      </w:r>
    </w:p>
    <w:p w14:paraId="3925D414" w14:textId="44E128A9" w:rsidR="00F2287A" w:rsidRPr="00D43B3F" w:rsidRDefault="00F2287A" w:rsidP="00F2287A">
      <w:pPr>
        <w:spacing w:line="276" w:lineRule="auto"/>
        <w:ind w:firstLine="720"/>
        <w:rPr>
          <w:rFonts w:ascii="Times New Roman" w:eastAsia="Times New Roman" w:hAnsi="Times New Roman" w:cs="Times New Roman"/>
        </w:rPr>
      </w:pPr>
      <w:r w:rsidRPr="00D43B3F">
        <w:rPr>
          <w:rFonts w:ascii="Times New Roman" w:eastAsia="Times New Roman" w:hAnsi="Times New Roman" w:cs="Times New Roman"/>
        </w:rPr>
        <w:t>Students will describe the process by which their data was generated, gathered, and recorded</w:t>
      </w:r>
      <w:r w:rsidR="00C91AE0" w:rsidRPr="00D43B3F">
        <w:rPr>
          <w:rFonts w:ascii="Times New Roman" w:eastAsia="Times New Roman" w:hAnsi="Times New Roman" w:cs="Times New Roman"/>
        </w:rPr>
        <w:t xml:space="preserve"> or the source from which secondary data were pulled. </w:t>
      </w:r>
      <w:r w:rsidR="00B851C2" w:rsidRPr="00D43B3F">
        <w:rPr>
          <w:rFonts w:ascii="Times New Roman" w:eastAsia="Times New Roman" w:hAnsi="Times New Roman" w:cs="Times New Roman"/>
        </w:rPr>
        <w:t xml:space="preserve">Students will describe </w:t>
      </w:r>
      <w:r w:rsidR="00C91AE0" w:rsidRPr="00D43B3F">
        <w:rPr>
          <w:rFonts w:ascii="Times New Roman" w:eastAsia="Times New Roman" w:hAnsi="Times New Roman" w:cs="Times New Roman"/>
        </w:rPr>
        <w:t xml:space="preserve">their </w:t>
      </w:r>
      <w:r w:rsidR="00B851C2" w:rsidRPr="00D43B3F">
        <w:rPr>
          <w:rFonts w:ascii="Times New Roman" w:eastAsia="Times New Roman" w:hAnsi="Times New Roman" w:cs="Times New Roman"/>
        </w:rPr>
        <w:t xml:space="preserve">sample and </w:t>
      </w:r>
      <w:r w:rsidR="00C91AE0" w:rsidRPr="00D43B3F">
        <w:rPr>
          <w:rFonts w:ascii="Times New Roman" w:eastAsia="Times New Roman" w:hAnsi="Times New Roman" w:cs="Times New Roman"/>
        </w:rPr>
        <w:t xml:space="preserve">any relevant </w:t>
      </w:r>
      <w:r w:rsidR="00B851C2" w:rsidRPr="00D43B3F">
        <w:rPr>
          <w:rFonts w:ascii="Times New Roman" w:eastAsia="Times New Roman" w:hAnsi="Times New Roman" w:cs="Times New Roman"/>
        </w:rPr>
        <w:t>demographics</w:t>
      </w:r>
      <w:r w:rsidR="00C91AE0" w:rsidRPr="00D43B3F">
        <w:rPr>
          <w:rFonts w:ascii="Times New Roman" w:eastAsia="Times New Roman" w:hAnsi="Times New Roman" w:cs="Times New Roman"/>
        </w:rPr>
        <w:t xml:space="preserve">. </w:t>
      </w:r>
      <w:r w:rsidRPr="00D43B3F">
        <w:rPr>
          <w:rFonts w:ascii="Times New Roman" w:eastAsia="Times New Roman" w:hAnsi="Times New Roman" w:cs="Times New Roman"/>
        </w:rPr>
        <w:t>For students who are analyzing or interpreting text</w:t>
      </w:r>
      <w:r w:rsidR="00B851C2" w:rsidRPr="00D43B3F">
        <w:rPr>
          <w:rFonts w:ascii="Times New Roman" w:eastAsia="Times New Roman" w:hAnsi="Times New Roman" w:cs="Times New Roman"/>
        </w:rPr>
        <w:t>, literature,</w:t>
      </w:r>
      <w:r w:rsidRPr="00D43B3F">
        <w:rPr>
          <w:rFonts w:ascii="Times New Roman" w:eastAsia="Times New Roman" w:hAnsi="Times New Roman" w:cs="Times New Roman"/>
        </w:rPr>
        <w:t xml:space="preserve"> or visual art in their research, inclusion criteria and the reasoning behind them will be described.</w:t>
      </w:r>
      <w:r w:rsidR="00B851C2" w:rsidRPr="00D43B3F">
        <w:rPr>
          <w:rFonts w:ascii="Times New Roman" w:eastAsia="Times New Roman" w:hAnsi="Times New Roman" w:cs="Times New Roman"/>
        </w:rPr>
        <w:t xml:space="preserve"> </w:t>
      </w:r>
      <w:r w:rsidR="00C91AE0" w:rsidRPr="00D43B3F">
        <w:rPr>
          <w:rFonts w:ascii="Times New Roman" w:eastAsia="Times New Roman" w:hAnsi="Times New Roman" w:cs="Times New Roman"/>
        </w:rPr>
        <w:t>Students may also describe how they plan to analyze the gathered data.</w:t>
      </w:r>
    </w:p>
    <w:p w14:paraId="7B45E20C" w14:textId="77777777" w:rsidR="00F2287A" w:rsidRPr="00D43B3F" w:rsidRDefault="00F2287A" w:rsidP="00F2287A">
      <w:pPr>
        <w:spacing w:line="276" w:lineRule="auto"/>
        <w:rPr>
          <w:rFonts w:ascii="Times New Roman" w:hAnsi="Times New Roman" w:cs="Times New Roman"/>
          <w:b/>
          <w:bCs/>
        </w:rPr>
      </w:pPr>
    </w:p>
    <w:p w14:paraId="42FDDDF2" w14:textId="77777777" w:rsidR="00F2287A" w:rsidRPr="00D43B3F" w:rsidRDefault="00F2287A" w:rsidP="00F2287A">
      <w:pPr>
        <w:textAlignment w:val="baseline"/>
        <w:rPr>
          <w:rFonts w:ascii="Times New Roman" w:eastAsia="Times New Roman" w:hAnsi="Times New Roman" w:cs="Times New Roman"/>
          <w:b/>
          <w:bCs/>
          <w:color w:val="000000"/>
        </w:rPr>
      </w:pPr>
      <w:r w:rsidRPr="00D43B3F">
        <w:rPr>
          <w:rFonts w:ascii="Times New Roman" w:eastAsia="Times New Roman" w:hAnsi="Times New Roman" w:cs="Times New Roman"/>
          <w:b/>
          <w:bCs/>
          <w:color w:val="000000"/>
        </w:rPr>
        <w:t>Results</w:t>
      </w:r>
    </w:p>
    <w:p w14:paraId="203862DC" w14:textId="6AB276B7" w:rsidR="00F2287A" w:rsidRPr="00D43B3F" w:rsidRDefault="00F2287A" w:rsidP="00F2287A">
      <w:pPr>
        <w:textAlignment w:val="baseline"/>
        <w:rPr>
          <w:rFonts w:ascii="Times New Roman" w:eastAsia="Times New Roman" w:hAnsi="Times New Roman" w:cs="Times New Roman"/>
          <w:color w:val="000000"/>
        </w:rPr>
      </w:pPr>
      <w:r w:rsidRPr="00D43B3F">
        <w:rPr>
          <w:rFonts w:ascii="Times New Roman" w:eastAsia="Times New Roman" w:hAnsi="Times New Roman" w:cs="Times New Roman"/>
          <w:color w:val="000000"/>
        </w:rPr>
        <w:tab/>
        <w:t xml:space="preserve">Students will report the findings of their study and how they </w:t>
      </w:r>
      <w:r w:rsidR="00B851C2" w:rsidRPr="00D43B3F">
        <w:rPr>
          <w:rFonts w:ascii="Times New Roman" w:eastAsia="Times New Roman" w:hAnsi="Times New Roman" w:cs="Times New Roman"/>
          <w:color w:val="000000"/>
        </w:rPr>
        <w:t>address</w:t>
      </w:r>
      <w:r w:rsidRPr="00D43B3F">
        <w:rPr>
          <w:rFonts w:ascii="Times New Roman" w:eastAsia="Times New Roman" w:hAnsi="Times New Roman" w:cs="Times New Roman"/>
          <w:color w:val="000000"/>
        </w:rPr>
        <w:t xml:space="preserve"> the hypotheses or central research questions. Statistical analyses, if any were performed, will be described. </w:t>
      </w:r>
      <w:r w:rsidR="00C91AE0" w:rsidRPr="00D43B3F">
        <w:rPr>
          <w:rFonts w:ascii="Times New Roman" w:eastAsia="Times New Roman" w:hAnsi="Times New Roman" w:cs="Times New Roman"/>
          <w:color w:val="000000"/>
        </w:rPr>
        <w:t xml:space="preserve">In some cases, content analyses may be used to </w:t>
      </w:r>
      <w:r w:rsidRPr="00D43B3F">
        <w:rPr>
          <w:rFonts w:ascii="Times New Roman" w:eastAsia="Times New Roman" w:hAnsi="Times New Roman" w:cs="Times New Roman"/>
          <w:color w:val="000000"/>
        </w:rPr>
        <w:t xml:space="preserve">identify and describe themes in literary work. Visual graphics of data and findings (e.g., charts, tables) may be presented in this section. </w:t>
      </w:r>
    </w:p>
    <w:p w14:paraId="2E355283" w14:textId="77777777" w:rsidR="00F2287A" w:rsidRPr="00D43B3F" w:rsidRDefault="00F2287A" w:rsidP="00F2287A">
      <w:pPr>
        <w:textAlignment w:val="baseline"/>
        <w:rPr>
          <w:rFonts w:ascii="Times New Roman" w:eastAsia="Times New Roman" w:hAnsi="Times New Roman" w:cs="Times New Roman"/>
          <w:color w:val="000000"/>
        </w:rPr>
      </w:pPr>
    </w:p>
    <w:p w14:paraId="4EAB3518" w14:textId="77777777" w:rsidR="00F2287A" w:rsidRPr="00D43B3F" w:rsidRDefault="00F2287A" w:rsidP="00F2287A">
      <w:pPr>
        <w:textAlignment w:val="baseline"/>
        <w:rPr>
          <w:rFonts w:ascii="Times New Roman" w:eastAsia="Times New Roman" w:hAnsi="Times New Roman" w:cs="Times New Roman"/>
          <w:color w:val="000000"/>
        </w:rPr>
      </w:pPr>
      <w:r w:rsidRPr="00D43B3F">
        <w:rPr>
          <w:rFonts w:ascii="Times New Roman" w:eastAsia="Times New Roman" w:hAnsi="Times New Roman" w:cs="Times New Roman"/>
          <w:b/>
          <w:bCs/>
          <w:color w:val="000000"/>
        </w:rPr>
        <w:t>Discussion/Analysis</w:t>
      </w:r>
      <w:r w:rsidRPr="00D43B3F">
        <w:rPr>
          <w:rFonts w:ascii="Times New Roman" w:eastAsia="Times New Roman" w:hAnsi="Times New Roman" w:cs="Times New Roman"/>
          <w:color w:val="000000"/>
        </w:rPr>
        <w:t xml:space="preserve">: </w:t>
      </w:r>
    </w:p>
    <w:p w14:paraId="1920BAD4" w14:textId="6DEB42C2" w:rsidR="00F2287A" w:rsidRPr="00D43B3F" w:rsidRDefault="00F2287A" w:rsidP="00F2287A">
      <w:pPr>
        <w:ind w:firstLine="720"/>
        <w:textAlignment w:val="baseline"/>
        <w:rPr>
          <w:rFonts w:ascii="Times New Roman" w:eastAsia="Times New Roman" w:hAnsi="Times New Roman" w:cs="Times New Roman"/>
          <w:color w:val="000000"/>
        </w:rPr>
      </w:pPr>
      <w:r w:rsidRPr="00D43B3F">
        <w:rPr>
          <w:rFonts w:ascii="Times New Roman" w:eastAsia="Times New Roman" w:hAnsi="Times New Roman" w:cs="Times New Roman"/>
          <w:color w:val="000000"/>
        </w:rPr>
        <w:t xml:space="preserve">Students will interpret the findings reported in the Results section. Students might discuss the results in relation to existing literature, highlight the implications for </w:t>
      </w:r>
      <w:r w:rsidR="00B851C2" w:rsidRPr="00D43B3F">
        <w:rPr>
          <w:rFonts w:ascii="Times New Roman" w:eastAsia="Times New Roman" w:hAnsi="Times New Roman" w:cs="Times New Roman"/>
          <w:color w:val="000000"/>
        </w:rPr>
        <w:t xml:space="preserve">theory, </w:t>
      </w:r>
      <w:r w:rsidRPr="00D43B3F">
        <w:rPr>
          <w:rFonts w:ascii="Times New Roman" w:eastAsia="Times New Roman" w:hAnsi="Times New Roman" w:cs="Times New Roman"/>
          <w:color w:val="000000"/>
        </w:rPr>
        <w:t>practice</w:t>
      </w:r>
      <w:r w:rsidR="00B851C2" w:rsidRPr="00D43B3F">
        <w:rPr>
          <w:rFonts w:ascii="Times New Roman" w:eastAsia="Times New Roman" w:hAnsi="Times New Roman" w:cs="Times New Roman"/>
          <w:color w:val="000000"/>
        </w:rPr>
        <w:t>,</w:t>
      </w:r>
      <w:r w:rsidRPr="00D43B3F">
        <w:rPr>
          <w:rFonts w:ascii="Times New Roman" w:eastAsia="Times New Roman" w:hAnsi="Times New Roman" w:cs="Times New Roman"/>
          <w:color w:val="000000"/>
        </w:rPr>
        <w:t xml:space="preserve"> and policy, and/or describe limitations of the study and offer suggestions for future scholarship on the topic. </w:t>
      </w:r>
    </w:p>
    <w:p w14:paraId="17AC1A14" w14:textId="77777777" w:rsidR="00F2287A" w:rsidRPr="00D43B3F" w:rsidRDefault="00F2287A" w:rsidP="00F2287A">
      <w:pPr>
        <w:ind w:firstLine="720"/>
        <w:textAlignment w:val="baseline"/>
        <w:rPr>
          <w:rFonts w:ascii="Times New Roman" w:eastAsia="Times New Roman" w:hAnsi="Times New Roman" w:cs="Times New Roman"/>
          <w:color w:val="000000"/>
        </w:rPr>
      </w:pPr>
    </w:p>
    <w:p w14:paraId="40713A8C" w14:textId="77777777" w:rsidR="00F2287A" w:rsidRPr="00D43B3F" w:rsidRDefault="00F2287A" w:rsidP="00F2287A">
      <w:pPr>
        <w:textAlignment w:val="baseline"/>
        <w:rPr>
          <w:rFonts w:ascii="Times New Roman" w:eastAsia="Times New Roman" w:hAnsi="Times New Roman" w:cs="Times New Roman"/>
          <w:b/>
          <w:bCs/>
          <w:color w:val="000000"/>
        </w:rPr>
      </w:pPr>
      <w:r w:rsidRPr="00D43B3F">
        <w:rPr>
          <w:rFonts w:ascii="Times New Roman" w:eastAsia="Times New Roman" w:hAnsi="Times New Roman" w:cs="Times New Roman"/>
          <w:b/>
          <w:bCs/>
          <w:color w:val="000000"/>
        </w:rPr>
        <w:t>Ethical Considerations</w:t>
      </w:r>
    </w:p>
    <w:p w14:paraId="52DFD910" w14:textId="57F66B8C" w:rsidR="00F2287A" w:rsidRPr="00D43B3F" w:rsidRDefault="00F2287A" w:rsidP="00F2287A">
      <w:pPr>
        <w:ind w:firstLine="720"/>
        <w:textAlignment w:val="baseline"/>
        <w:rPr>
          <w:rFonts w:ascii="Times New Roman" w:eastAsia="Times New Roman" w:hAnsi="Times New Roman" w:cs="Times New Roman"/>
          <w:color w:val="000000"/>
        </w:rPr>
      </w:pPr>
      <w:r w:rsidRPr="00D43B3F">
        <w:rPr>
          <w:rFonts w:ascii="Times New Roman" w:eastAsia="Times New Roman" w:hAnsi="Times New Roman" w:cs="Times New Roman"/>
          <w:color w:val="000000"/>
        </w:rPr>
        <w:t xml:space="preserve">Students may need to provide evidence that ethics were considered, understood, and applied within the </w:t>
      </w:r>
      <w:r w:rsidR="00A253DE">
        <w:rPr>
          <w:rFonts w:ascii="Times New Roman" w:eastAsia="Times New Roman" w:hAnsi="Times New Roman" w:cs="Times New Roman"/>
          <w:color w:val="000000"/>
        </w:rPr>
        <w:t>project</w:t>
      </w:r>
      <w:r w:rsidRPr="00D43B3F">
        <w:rPr>
          <w:rFonts w:ascii="Times New Roman" w:eastAsia="Times New Roman" w:hAnsi="Times New Roman" w:cs="Times New Roman"/>
          <w:color w:val="000000"/>
        </w:rPr>
        <w:t xml:space="preserve">. Ethical consideration may be showcased by an acknowledgement of the IRB approval process or through descriptions of the research process (e.g., how research procedures were designed to pose minimal risk, etc.). Ethical considerations may also be inherent in the subject matter of the </w:t>
      </w:r>
      <w:r w:rsidR="00A253DE">
        <w:rPr>
          <w:rFonts w:ascii="Times New Roman" w:eastAsia="Times New Roman" w:hAnsi="Times New Roman" w:cs="Times New Roman"/>
          <w:color w:val="000000"/>
        </w:rPr>
        <w:t>project</w:t>
      </w:r>
      <w:r w:rsidRPr="00D43B3F">
        <w:rPr>
          <w:rFonts w:ascii="Times New Roman" w:eastAsia="Times New Roman" w:hAnsi="Times New Roman" w:cs="Times New Roman"/>
          <w:color w:val="000000"/>
        </w:rPr>
        <w:t xml:space="preserve"> (e.g., focus on vulnerable population, sensitive topics, etc.) and how the data can be used (e.g., proposing new or questioning existing policy and practice).</w:t>
      </w:r>
    </w:p>
    <w:p w14:paraId="17CEF613" w14:textId="79C2E7FA" w:rsidR="00F2287A" w:rsidRPr="00D43B3F" w:rsidRDefault="00000000" w:rsidP="00F2287A">
      <w:pPr>
        <w:textAlignment w:val="baseline"/>
        <w:rPr>
          <w:rFonts w:ascii="Times New Roman" w:eastAsia="Times New Roman" w:hAnsi="Times New Roman" w:cs="Times New Roman"/>
          <w:color w:val="000000"/>
        </w:rPr>
      </w:pPr>
      <w:r>
        <w:rPr>
          <w:rFonts w:ascii="Times New Roman" w:eastAsia="Times New Roman" w:hAnsi="Times New Roman" w:cs="Times New Roman"/>
          <w:noProof/>
          <w:color w:val="000000"/>
        </w:rPr>
        <w:pict w14:anchorId="454A610C">
          <v:rect id="_x0000_i1025" alt="" style="width:468pt;height:.05pt;mso-width-percent:0;mso-height-percent:0;mso-width-percent:0;mso-height-percent:0" o:hralign="center" o:hrstd="t" o:hr="t" fillcolor="#a0a0a0" stroked="f"/>
        </w:pict>
      </w:r>
    </w:p>
    <w:p w14:paraId="70970A3C" w14:textId="77777777" w:rsidR="00F2287A" w:rsidRPr="00D43B3F" w:rsidRDefault="00F2287A" w:rsidP="00F2287A">
      <w:pPr>
        <w:rPr>
          <w:rFonts w:ascii="Times New Roman" w:hAnsi="Times New Roman" w:cs="Times New Roman"/>
        </w:rPr>
      </w:pPr>
    </w:p>
    <w:p w14:paraId="14955A84" w14:textId="40BE3107" w:rsidR="00CB3CCE" w:rsidRDefault="00CB3CCE" w:rsidP="00F2287A">
      <w:pPr>
        <w:pBdr>
          <w:top w:val="nil"/>
          <w:left w:val="nil"/>
          <w:bottom w:val="nil"/>
          <w:right w:val="nil"/>
          <w:between w:val="nil"/>
        </w:pBdr>
        <w:rPr>
          <w:rFonts w:ascii="Times New Roman" w:eastAsia="Times New Roman" w:hAnsi="Times New Roman" w:cs="Times New Roman"/>
          <w:color w:val="000000"/>
        </w:rPr>
      </w:pPr>
    </w:p>
    <w:sectPr w:rsidR="00CB3CCE">
      <w:headerReference w:type="default" r:id="rId10"/>
      <w:footerReference w:type="even" r:id="rId11"/>
      <w:footerReference w:type="defaul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FE816D" w14:textId="77777777" w:rsidR="001A13A7" w:rsidRDefault="001A13A7">
      <w:r>
        <w:separator/>
      </w:r>
    </w:p>
  </w:endnote>
  <w:endnote w:type="continuationSeparator" w:id="0">
    <w:p w14:paraId="42188980" w14:textId="77777777" w:rsidR="001A13A7" w:rsidRDefault="001A13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altName w:val="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20598573"/>
      <w:docPartObj>
        <w:docPartGallery w:val="Page Numbers (Bottom of Page)"/>
        <w:docPartUnique/>
      </w:docPartObj>
    </w:sdtPr>
    <w:sdtContent>
      <w:p w14:paraId="7EAA7414" w14:textId="240E4946" w:rsidR="003543E6" w:rsidRDefault="003543E6" w:rsidP="00C06A6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1A47F09" w14:textId="77777777" w:rsidR="003543E6" w:rsidRDefault="003543E6" w:rsidP="003543E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53915515"/>
      <w:docPartObj>
        <w:docPartGallery w:val="Page Numbers (Bottom of Page)"/>
        <w:docPartUnique/>
      </w:docPartObj>
    </w:sdtPr>
    <w:sdtContent>
      <w:p w14:paraId="5F6C4B6A" w14:textId="43CF5665" w:rsidR="003543E6" w:rsidRDefault="003543E6" w:rsidP="00C06A6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0380031" w14:textId="77777777" w:rsidR="003543E6" w:rsidRDefault="003543E6" w:rsidP="003543E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614CF9" w14:textId="77777777" w:rsidR="001A13A7" w:rsidRDefault="001A13A7">
      <w:r>
        <w:separator/>
      </w:r>
    </w:p>
  </w:footnote>
  <w:footnote w:type="continuationSeparator" w:id="0">
    <w:p w14:paraId="5E5170E0" w14:textId="77777777" w:rsidR="001A13A7" w:rsidRDefault="001A13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9" w14:textId="73E22156" w:rsidR="009824D6" w:rsidRDefault="009824D6">
    <w:pPr>
      <w:pBdr>
        <w:top w:val="nil"/>
        <w:left w:val="nil"/>
        <w:bottom w:val="nil"/>
        <w:right w:val="nil"/>
        <w:between w:val="nil"/>
      </w:pBdr>
      <w:tabs>
        <w:tab w:val="center" w:pos="4680"/>
        <w:tab w:val="right" w:pos="9360"/>
      </w:tabs>
      <w:jc w:val="right"/>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D6395"/>
    <w:multiLevelType w:val="hybridMultilevel"/>
    <w:tmpl w:val="AE9E7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E61305"/>
    <w:multiLevelType w:val="multilevel"/>
    <w:tmpl w:val="90B87F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95E5630"/>
    <w:multiLevelType w:val="hybridMultilevel"/>
    <w:tmpl w:val="6ECE6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6F6AFA"/>
    <w:multiLevelType w:val="multilevel"/>
    <w:tmpl w:val="90B87F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2590CBE"/>
    <w:multiLevelType w:val="hybridMultilevel"/>
    <w:tmpl w:val="33E67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3215B8"/>
    <w:multiLevelType w:val="hybridMultilevel"/>
    <w:tmpl w:val="B044C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DA2B94"/>
    <w:multiLevelType w:val="hybridMultilevel"/>
    <w:tmpl w:val="0EB20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6FB2A29"/>
    <w:multiLevelType w:val="hybridMultilevel"/>
    <w:tmpl w:val="3F60D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CA1654"/>
    <w:multiLevelType w:val="hybridMultilevel"/>
    <w:tmpl w:val="A5960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64662DD"/>
    <w:multiLevelType w:val="multilevel"/>
    <w:tmpl w:val="F76EC24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16cid:durableId="363287503">
    <w:abstractNumId w:val="3"/>
  </w:num>
  <w:num w:numId="2" w16cid:durableId="575866065">
    <w:abstractNumId w:val="9"/>
  </w:num>
  <w:num w:numId="3" w16cid:durableId="644239988">
    <w:abstractNumId w:val="0"/>
  </w:num>
  <w:num w:numId="4" w16cid:durableId="1505778773">
    <w:abstractNumId w:val="8"/>
  </w:num>
  <w:num w:numId="5" w16cid:durableId="2056151739">
    <w:abstractNumId w:val="7"/>
  </w:num>
  <w:num w:numId="6" w16cid:durableId="2141917712">
    <w:abstractNumId w:val="4"/>
  </w:num>
  <w:num w:numId="7" w16cid:durableId="1514566913">
    <w:abstractNumId w:val="2"/>
  </w:num>
  <w:num w:numId="8" w16cid:durableId="559172584">
    <w:abstractNumId w:val="6"/>
  </w:num>
  <w:num w:numId="9" w16cid:durableId="534587693">
    <w:abstractNumId w:val="1"/>
  </w:num>
  <w:num w:numId="10" w16cid:durableId="17213968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24D6"/>
    <w:rsid w:val="00096663"/>
    <w:rsid w:val="000A2423"/>
    <w:rsid w:val="00141B51"/>
    <w:rsid w:val="001A13A7"/>
    <w:rsid w:val="002A2C78"/>
    <w:rsid w:val="002B58CE"/>
    <w:rsid w:val="003543E6"/>
    <w:rsid w:val="003E3A57"/>
    <w:rsid w:val="004164C6"/>
    <w:rsid w:val="00434FE7"/>
    <w:rsid w:val="004B3751"/>
    <w:rsid w:val="004C05A9"/>
    <w:rsid w:val="00525BEE"/>
    <w:rsid w:val="005926DD"/>
    <w:rsid w:val="00751EAE"/>
    <w:rsid w:val="007F3B34"/>
    <w:rsid w:val="009824D6"/>
    <w:rsid w:val="009D68E1"/>
    <w:rsid w:val="00A253DE"/>
    <w:rsid w:val="00A31D83"/>
    <w:rsid w:val="00B851C2"/>
    <w:rsid w:val="00B969B4"/>
    <w:rsid w:val="00BA5909"/>
    <w:rsid w:val="00BD45A2"/>
    <w:rsid w:val="00C91AE0"/>
    <w:rsid w:val="00CB3CCE"/>
    <w:rsid w:val="00CC753F"/>
    <w:rsid w:val="00D43B3F"/>
    <w:rsid w:val="00F2287A"/>
    <w:rsid w:val="00F70582"/>
    <w:rsid w:val="00FC1D7F"/>
    <w:rsid w:val="00FC598B"/>
    <w:rsid w:val="00FD27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BEC49"/>
  <w15:docId w15:val="{FD711113-04CD-8541-B709-11B238D7F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F2287A"/>
    <w:pPr>
      <w:ind w:left="720"/>
      <w:contextualSpacing/>
    </w:pPr>
  </w:style>
  <w:style w:type="character" w:styleId="Hyperlink">
    <w:name w:val="Hyperlink"/>
    <w:basedOn w:val="DefaultParagraphFont"/>
    <w:uiPriority w:val="99"/>
    <w:unhideWhenUsed/>
    <w:rsid w:val="00F2287A"/>
    <w:rPr>
      <w:color w:val="0000FF" w:themeColor="hyperlink"/>
      <w:u w:val="single"/>
    </w:rPr>
  </w:style>
  <w:style w:type="character" w:styleId="UnresolvedMention">
    <w:name w:val="Unresolved Mention"/>
    <w:basedOn w:val="DefaultParagraphFont"/>
    <w:uiPriority w:val="99"/>
    <w:semiHidden/>
    <w:unhideWhenUsed/>
    <w:rsid w:val="00F2287A"/>
    <w:rPr>
      <w:color w:val="605E5C"/>
      <w:shd w:val="clear" w:color="auto" w:fill="E1DFDD"/>
    </w:rPr>
  </w:style>
  <w:style w:type="paragraph" w:styleId="Header">
    <w:name w:val="header"/>
    <w:basedOn w:val="Normal"/>
    <w:link w:val="HeaderChar"/>
    <w:uiPriority w:val="99"/>
    <w:unhideWhenUsed/>
    <w:rsid w:val="002B58CE"/>
    <w:pPr>
      <w:tabs>
        <w:tab w:val="center" w:pos="4680"/>
        <w:tab w:val="right" w:pos="9360"/>
      </w:tabs>
    </w:pPr>
  </w:style>
  <w:style w:type="character" w:customStyle="1" w:styleId="HeaderChar">
    <w:name w:val="Header Char"/>
    <w:basedOn w:val="DefaultParagraphFont"/>
    <w:link w:val="Header"/>
    <w:uiPriority w:val="99"/>
    <w:rsid w:val="002B58CE"/>
  </w:style>
  <w:style w:type="paragraph" w:styleId="Footer">
    <w:name w:val="footer"/>
    <w:basedOn w:val="Normal"/>
    <w:link w:val="FooterChar"/>
    <w:uiPriority w:val="99"/>
    <w:unhideWhenUsed/>
    <w:rsid w:val="002B58CE"/>
    <w:pPr>
      <w:tabs>
        <w:tab w:val="center" w:pos="4680"/>
        <w:tab w:val="right" w:pos="9360"/>
      </w:tabs>
    </w:pPr>
  </w:style>
  <w:style w:type="character" w:customStyle="1" w:styleId="FooterChar">
    <w:name w:val="Footer Char"/>
    <w:basedOn w:val="DefaultParagraphFont"/>
    <w:link w:val="Footer"/>
    <w:uiPriority w:val="99"/>
    <w:rsid w:val="002B58CE"/>
  </w:style>
  <w:style w:type="character" w:styleId="FollowedHyperlink">
    <w:name w:val="FollowedHyperlink"/>
    <w:basedOn w:val="DefaultParagraphFont"/>
    <w:uiPriority w:val="99"/>
    <w:semiHidden/>
    <w:unhideWhenUsed/>
    <w:rsid w:val="00FC598B"/>
    <w:rPr>
      <w:color w:val="800080" w:themeColor="followedHyperlink"/>
      <w:u w:val="single"/>
    </w:rPr>
  </w:style>
  <w:style w:type="character" w:styleId="PageNumber">
    <w:name w:val="page number"/>
    <w:basedOn w:val="DefaultParagraphFont"/>
    <w:uiPriority w:val="99"/>
    <w:semiHidden/>
    <w:unhideWhenUsed/>
    <w:rsid w:val="003543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29148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calstatela.edu/apra/assessment-resource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govt.westlaw.com/calregs/Document/IF41B2430D48211DEBC02831C6D6C108E?viewType=FullText&amp;originationContext=documenttoc&amp;transitionType=CategoryPageItem&amp;contextData=(sc.Default)"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calstatela.edu/apra/assessment-resourc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1070</Words>
  <Characters>6099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Chavez, Andrew R</cp:lastModifiedBy>
  <cp:revision>2</cp:revision>
  <dcterms:created xsi:type="dcterms:W3CDTF">2023-08-15T21:09:00Z</dcterms:created>
  <dcterms:modified xsi:type="dcterms:W3CDTF">2023-08-15T21:09:00Z</dcterms:modified>
</cp:coreProperties>
</file>