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6104A" w14:textId="79A35115" w:rsidR="006343F0" w:rsidRPr="00004AAD" w:rsidRDefault="00236E47" w:rsidP="006343F0">
      <w:pPr>
        <w:jc w:val="left"/>
        <w:outlineLvl w:val="0"/>
        <w:rPr>
          <w:rFonts w:ascii="Calibri" w:hAnsi="Calibri"/>
          <w:b/>
        </w:rPr>
      </w:pPr>
      <w:r w:rsidRPr="00004AAD">
        <w:rPr>
          <w:rFonts w:ascii="Calibri" w:hAnsi="Calibri"/>
          <w:b/>
          <w:noProof/>
        </w:rPr>
        <w:drawing>
          <wp:anchor distT="0" distB="0" distL="114300" distR="114300" simplePos="0" relativeHeight="251658240" behindDoc="0" locked="0" layoutInCell="1" allowOverlap="1" wp14:anchorId="627DA711" wp14:editId="178AF6CC">
            <wp:simplePos x="0" y="0"/>
            <wp:positionH relativeFrom="column">
              <wp:posOffset>0</wp:posOffset>
            </wp:positionH>
            <wp:positionV relativeFrom="paragraph">
              <wp:posOffset>0</wp:posOffset>
            </wp:positionV>
            <wp:extent cx="640080" cy="711200"/>
            <wp:effectExtent l="0" t="0" r="0" b="0"/>
            <wp:wrapSquare wrapText="bothSides"/>
            <wp:docPr id="2" name="Picture 1" descr="Macintosh HD:private:var:folders:jy:dqk4y5h92wzcscc1wgsn0yzw0000gn:T:TemporaryItems:calstatelalogo_shield_4colo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jy:dqk4y5h92wzcscc1wgsn0yzw0000gn:T:TemporaryItems:calstatelalogo_shield_4color2.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7709" t="7317" r="16666" b="7317"/>
                    <a:stretch/>
                  </pic:blipFill>
                  <pic:spPr bwMode="auto">
                    <a:xfrm>
                      <a:off x="0" y="0"/>
                      <a:ext cx="640080" cy="7112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561065" w:rsidRPr="00004AAD">
        <w:rPr>
          <w:rFonts w:ascii="Calibri" w:hAnsi="Calibri"/>
          <w:b/>
          <w:noProof/>
        </w:rPr>
        <w:t xml:space="preserve">BIOL </w:t>
      </w:r>
      <w:r w:rsidR="006343F0">
        <w:rPr>
          <w:rFonts w:ascii="Calibri" w:hAnsi="Calibri"/>
          <w:b/>
          <w:noProof/>
        </w:rPr>
        <w:t xml:space="preserve">1100:  </w:t>
      </w:r>
      <w:r w:rsidR="006343F0">
        <w:rPr>
          <w:rFonts w:ascii="Calibri" w:hAnsi="Calibri"/>
          <w:b/>
        </w:rPr>
        <w:t>Principles of Biology I Laboratory</w:t>
      </w:r>
    </w:p>
    <w:p w14:paraId="3AB4A76E" w14:textId="707EB726" w:rsidR="00C149DE" w:rsidRPr="00004AAD" w:rsidRDefault="00D640C1" w:rsidP="00C149DE">
      <w:pPr>
        <w:jc w:val="left"/>
        <w:outlineLvl w:val="0"/>
        <w:rPr>
          <w:rFonts w:ascii="Calibri" w:hAnsi="Calibri"/>
          <w:b/>
        </w:rPr>
      </w:pPr>
      <w:r>
        <w:rPr>
          <w:rFonts w:ascii="Calibri" w:hAnsi="Calibri"/>
          <w:b/>
        </w:rPr>
        <w:t>Spring</w:t>
      </w:r>
      <w:r w:rsidR="00B977FB">
        <w:rPr>
          <w:rFonts w:ascii="Calibri" w:hAnsi="Calibri"/>
          <w:b/>
        </w:rPr>
        <w:t xml:space="preserve"> 202</w:t>
      </w:r>
      <w:r w:rsidR="00654A88">
        <w:rPr>
          <w:rFonts w:ascii="Calibri" w:hAnsi="Calibri"/>
          <w:b/>
        </w:rPr>
        <w:t>3</w:t>
      </w:r>
    </w:p>
    <w:p w14:paraId="66A08DC6" w14:textId="7786DBB1" w:rsidR="00FC3642" w:rsidRPr="00004AAD" w:rsidRDefault="00944FBC" w:rsidP="00004AAD">
      <w:pPr>
        <w:jc w:val="left"/>
        <w:rPr>
          <w:rFonts w:ascii="Calibri" w:hAnsi="Calibri"/>
          <w:b/>
        </w:rPr>
      </w:pPr>
      <w:r w:rsidRPr="00004AAD">
        <w:rPr>
          <w:rFonts w:ascii="Calibri" w:hAnsi="Calibri"/>
          <w:b/>
        </w:rPr>
        <w:t xml:space="preserve">Department of </w:t>
      </w:r>
      <w:r w:rsidR="00236E47" w:rsidRPr="00004AAD">
        <w:rPr>
          <w:rFonts w:ascii="Calibri" w:hAnsi="Calibri"/>
          <w:b/>
        </w:rPr>
        <w:t>Natural and Social Sciences/Biological Sciences</w:t>
      </w:r>
    </w:p>
    <w:p w14:paraId="20F0FF52" w14:textId="77777777" w:rsidR="00236E47" w:rsidRDefault="00236E47" w:rsidP="00004AAD">
      <w:pPr>
        <w:jc w:val="left"/>
        <w:rPr>
          <w:rFonts w:ascii="Calibri" w:hAnsi="Calibri"/>
        </w:rPr>
      </w:pPr>
    </w:p>
    <w:p w14:paraId="096A9861" w14:textId="50B03938" w:rsidR="006343F0" w:rsidRDefault="006343F0" w:rsidP="00004AAD">
      <w:pPr>
        <w:jc w:val="left"/>
        <w:rPr>
          <w:rFonts w:ascii="Calibri" w:hAnsi="Calibri"/>
        </w:rPr>
      </w:pPr>
    </w:p>
    <w:p w14:paraId="174147CA" w14:textId="61407764" w:rsidR="00EF6844" w:rsidRPr="00EF6844" w:rsidRDefault="00EF6844" w:rsidP="00EF6844">
      <w:pPr>
        <w:jc w:val="left"/>
        <w:outlineLvl w:val="0"/>
        <w:rPr>
          <w:rFonts w:ascii="Calibri" w:hAnsi="Calibri" w:cs="Arial"/>
          <w:highlight w:val="yellow"/>
        </w:rPr>
      </w:pPr>
      <w:r w:rsidRPr="00EF6844">
        <w:rPr>
          <w:rFonts w:ascii="Calibri" w:hAnsi="Calibri" w:cs="Arial"/>
          <w:b/>
          <w:highlight w:val="yellow"/>
        </w:rPr>
        <w:t>Lab Instructor</w:t>
      </w:r>
      <w:r w:rsidRPr="00EF6844">
        <w:rPr>
          <w:rFonts w:ascii="Calibri" w:hAnsi="Calibri" w:cs="Arial"/>
          <w:highlight w:val="yellow"/>
        </w:rPr>
        <w:t xml:space="preserve">:  </w:t>
      </w:r>
      <w:r w:rsidR="00D62B31">
        <w:rPr>
          <w:rFonts w:ascii="Calibri" w:hAnsi="Calibri" w:cs="Arial"/>
          <w:highlight w:val="yellow"/>
        </w:rPr>
        <w:t>Dr. Ali Jazirehi</w:t>
      </w:r>
    </w:p>
    <w:p w14:paraId="3E6BDED5" w14:textId="59EDE8A0" w:rsidR="00EF6844" w:rsidRPr="00EF6844" w:rsidRDefault="00EF6844" w:rsidP="00EF6844">
      <w:pPr>
        <w:jc w:val="left"/>
        <w:rPr>
          <w:rFonts w:ascii="Calibri" w:hAnsi="Calibri" w:cs="Arial"/>
          <w:highlight w:val="yellow"/>
        </w:rPr>
      </w:pPr>
      <w:r w:rsidRPr="00EF6844">
        <w:rPr>
          <w:rFonts w:ascii="Calibri" w:hAnsi="Calibri" w:cs="Arial"/>
          <w:b/>
          <w:highlight w:val="yellow"/>
        </w:rPr>
        <w:t>Email</w:t>
      </w:r>
      <w:r w:rsidRPr="00EF6844">
        <w:rPr>
          <w:rFonts w:ascii="Calibri" w:hAnsi="Calibri" w:cs="Arial"/>
          <w:highlight w:val="yellow"/>
        </w:rPr>
        <w:t xml:space="preserve">:  </w:t>
      </w:r>
      <w:r w:rsidR="00D62B31">
        <w:rPr>
          <w:rFonts w:ascii="Calibri" w:hAnsi="Calibri" w:cs="Arial"/>
          <w:highlight w:val="yellow"/>
        </w:rPr>
        <w:t>CONTACT ONLY VIA CANVAS MESSAGES</w:t>
      </w:r>
    </w:p>
    <w:p w14:paraId="4B507209" w14:textId="4430DE38" w:rsidR="00EF6844" w:rsidRPr="00EF6844" w:rsidRDefault="00EF6844" w:rsidP="00EF6844">
      <w:pPr>
        <w:jc w:val="left"/>
        <w:rPr>
          <w:rFonts w:ascii="Calibri" w:hAnsi="Calibri" w:cs="Arial"/>
          <w:highlight w:val="yellow"/>
        </w:rPr>
      </w:pPr>
      <w:r w:rsidRPr="00EF6844">
        <w:rPr>
          <w:rFonts w:ascii="Calibri" w:hAnsi="Calibri" w:cs="Arial"/>
          <w:b/>
          <w:highlight w:val="yellow"/>
        </w:rPr>
        <w:t>Office Hours</w:t>
      </w:r>
      <w:r w:rsidRPr="00EF6844">
        <w:rPr>
          <w:rFonts w:ascii="Calibri" w:hAnsi="Calibri" w:cs="Arial"/>
          <w:highlight w:val="yellow"/>
        </w:rPr>
        <w:t xml:space="preserve">:  </w:t>
      </w:r>
      <w:r w:rsidR="00D62B31">
        <w:rPr>
          <w:rFonts w:ascii="Calibri" w:hAnsi="Calibri" w:cs="Arial"/>
          <w:highlight w:val="yellow"/>
        </w:rPr>
        <w:t>MW 1:45-2:45PM (Bio 262)</w:t>
      </w:r>
    </w:p>
    <w:p w14:paraId="6833A93F" w14:textId="115DAD55" w:rsidR="00EF6844" w:rsidRPr="00EF6844" w:rsidRDefault="00EF6844" w:rsidP="00EF6844">
      <w:pPr>
        <w:jc w:val="left"/>
      </w:pPr>
      <w:r w:rsidRPr="00EF6844">
        <w:rPr>
          <w:rFonts w:ascii="Calibri" w:hAnsi="Calibri" w:cs="Arial"/>
          <w:b/>
          <w:bCs/>
          <w:highlight w:val="yellow"/>
        </w:rPr>
        <w:t>Lab day/time:</w:t>
      </w:r>
      <w:r w:rsidRPr="00EF6844">
        <w:rPr>
          <w:rFonts w:ascii="Calibri" w:hAnsi="Calibri" w:cs="Arial"/>
          <w:highlight w:val="yellow"/>
        </w:rPr>
        <w:t xml:space="preserve">  </w:t>
      </w:r>
      <w:r w:rsidR="00D62B31">
        <w:rPr>
          <w:rFonts w:ascii="Calibri" w:hAnsi="Calibri" w:cs="Arial"/>
          <w:highlight w:val="yellow"/>
        </w:rPr>
        <w:t xml:space="preserve">Monday 10 AM - 1:25 PM </w:t>
      </w:r>
      <w:r w:rsidRPr="00EF6844">
        <w:rPr>
          <w:rFonts w:ascii="Calibri" w:hAnsi="Calibri" w:cs="Arial"/>
          <w:highlight w:val="yellow"/>
        </w:rPr>
        <w:t>(lab section #</w:t>
      </w:r>
      <w:r w:rsidR="00D62B31">
        <w:rPr>
          <w:rFonts w:ascii="Calibri" w:hAnsi="Calibri" w:cs="Arial"/>
          <w:highlight w:val="yellow"/>
        </w:rPr>
        <w:t>32198</w:t>
      </w:r>
      <w:r w:rsidRPr="00EF6844">
        <w:rPr>
          <w:rFonts w:ascii="Calibri" w:hAnsi="Calibri" w:cs="Arial"/>
          <w:highlight w:val="yellow"/>
        </w:rPr>
        <w:t>)</w:t>
      </w:r>
    </w:p>
    <w:p w14:paraId="0713764B" w14:textId="77777777" w:rsidR="00EF6844" w:rsidRDefault="00EF6844" w:rsidP="00004AAD">
      <w:pPr>
        <w:jc w:val="left"/>
        <w:rPr>
          <w:rFonts w:ascii="Calibri" w:hAnsi="Calibri"/>
        </w:rPr>
      </w:pPr>
    </w:p>
    <w:p w14:paraId="7BB860C5" w14:textId="77777777" w:rsidR="005D400A" w:rsidRDefault="005D400A" w:rsidP="005D400A">
      <w:pPr>
        <w:jc w:val="left"/>
        <w:rPr>
          <w:rFonts w:ascii="Calibri" w:hAnsi="Calibri" w:cs="Arial"/>
          <w:sz w:val="20"/>
          <w:szCs w:val="20"/>
        </w:rPr>
        <w:sectPr w:rsidR="005D400A" w:rsidSect="00EF6844">
          <w:footerReference w:type="even" r:id="rId8"/>
          <w:footerReference w:type="default" r:id="rId9"/>
          <w:headerReference w:type="first" r:id="rId10"/>
          <w:type w:val="continuous"/>
          <w:pgSz w:w="12240" w:h="15840"/>
          <w:pgMar w:top="1440" w:right="1440" w:bottom="1440" w:left="1440" w:header="720" w:footer="720" w:gutter="0"/>
          <w:cols w:space="720"/>
          <w:docGrid w:linePitch="360"/>
        </w:sectPr>
      </w:pPr>
    </w:p>
    <w:p w14:paraId="2A1DFDD6" w14:textId="7910E180" w:rsidR="005D400A" w:rsidRPr="00884B97" w:rsidRDefault="005D400A" w:rsidP="00EF6844">
      <w:pPr>
        <w:ind w:left="2160" w:hanging="1440"/>
        <w:jc w:val="left"/>
        <w:rPr>
          <w:rFonts w:ascii="Calibri" w:hAnsi="Calibri" w:cs="Arial"/>
          <w:b/>
          <w:sz w:val="20"/>
          <w:szCs w:val="20"/>
        </w:rPr>
      </w:pPr>
      <w:r w:rsidRPr="00BF7CD9">
        <w:rPr>
          <w:rFonts w:ascii="Calibri" w:hAnsi="Calibri" w:cs="Arial"/>
          <w:b/>
          <w:sz w:val="20"/>
          <w:szCs w:val="20"/>
        </w:rPr>
        <w:t>Lab/Recitation sections</w:t>
      </w:r>
      <w:r w:rsidR="000B4A1D">
        <w:rPr>
          <w:rFonts w:ascii="Calibri" w:hAnsi="Calibri" w:cs="Arial"/>
          <w:b/>
          <w:sz w:val="20"/>
          <w:szCs w:val="20"/>
        </w:rPr>
        <w:t>:</w:t>
      </w:r>
    </w:p>
    <w:tbl>
      <w:tblPr>
        <w:tblW w:w="9204" w:type="dxa"/>
        <w:tblInd w:w="786" w:type="dxa"/>
        <w:tblLayout w:type="fixed"/>
        <w:tblLook w:val="04A0" w:firstRow="1" w:lastRow="0" w:firstColumn="1" w:lastColumn="0" w:noHBand="0" w:noVBand="1"/>
      </w:tblPr>
      <w:tblGrid>
        <w:gridCol w:w="1762"/>
        <w:gridCol w:w="1530"/>
        <w:gridCol w:w="1530"/>
        <w:gridCol w:w="1260"/>
        <w:gridCol w:w="3122"/>
      </w:tblGrid>
      <w:tr w:rsidR="000B4A1D" w:rsidRPr="004C1D25" w14:paraId="5BD3A8FF" w14:textId="77777777" w:rsidTr="00EF6844">
        <w:trPr>
          <w:trHeight w:val="315"/>
        </w:trPr>
        <w:tc>
          <w:tcPr>
            <w:tcW w:w="1762" w:type="dxa"/>
            <w:tcBorders>
              <w:top w:val="single" w:sz="8" w:space="0" w:color="auto"/>
              <w:left w:val="single" w:sz="8" w:space="0" w:color="auto"/>
              <w:bottom w:val="single" w:sz="8" w:space="0" w:color="auto"/>
              <w:right w:val="single" w:sz="4" w:space="0" w:color="auto"/>
            </w:tcBorders>
            <w:shd w:val="clear" w:color="000000" w:fill="BFBFBF"/>
            <w:noWrap/>
            <w:vAlign w:val="center"/>
            <w:hideMark/>
          </w:tcPr>
          <w:p w14:paraId="3E0F467D" w14:textId="77777777" w:rsidR="000B4A1D" w:rsidRPr="004C1D25" w:rsidRDefault="000B4A1D" w:rsidP="00D32D5F">
            <w:pPr>
              <w:rPr>
                <w:rFonts w:ascii="Calibri" w:eastAsia="Times New Roman" w:hAnsi="Calibri"/>
                <w:b/>
                <w:bCs/>
                <w:color w:val="000000"/>
                <w:sz w:val="20"/>
                <w:szCs w:val="20"/>
              </w:rPr>
            </w:pPr>
            <w:r w:rsidRPr="004C1D25">
              <w:rPr>
                <w:rFonts w:ascii="Calibri" w:eastAsia="Times New Roman" w:hAnsi="Calibri"/>
                <w:b/>
                <w:bCs/>
                <w:color w:val="000000"/>
                <w:sz w:val="20"/>
                <w:szCs w:val="20"/>
              </w:rPr>
              <w:t>Instructor</w:t>
            </w:r>
          </w:p>
        </w:tc>
        <w:tc>
          <w:tcPr>
            <w:tcW w:w="1530" w:type="dxa"/>
            <w:tcBorders>
              <w:top w:val="single" w:sz="8" w:space="0" w:color="auto"/>
              <w:left w:val="nil"/>
              <w:bottom w:val="single" w:sz="8" w:space="0" w:color="auto"/>
              <w:right w:val="single" w:sz="4" w:space="0" w:color="auto"/>
            </w:tcBorders>
            <w:shd w:val="clear" w:color="000000" w:fill="BFBFBF"/>
            <w:vAlign w:val="center"/>
          </w:tcPr>
          <w:p w14:paraId="5CD2E887" w14:textId="52732ACB" w:rsidR="000B4A1D" w:rsidRPr="004C1D25" w:rsidRDefault="000B4A1D" w:rsidP="00D32D5F">
            <w:pPr>
              <w:rPr>
                <w:rFonts w:ascii="Calibri" w:eastAsia="Times New Roman" w:hAnsi="Calibri"/>
                <w:b/>
                <w:bCs/>
                <w:color w:val="000000"/>
                <w:sz w:val="20"/>
                <w:szCs w:val="20"/>
              </w:rPr>
            </w:pPr>
            <w:r w:rsidRPr="004C1D25">
              <w:rPr>
                <w:rFonts w:ascii="Calibri" w:eastAsia="Times New Roman" w:hAnsi="Calibri"/>
                <w:b/>
                <w:bCs/>
                <w:color w:val="000000"/>
                <w:sz w:val="20"/>
                <w:szCs w:val="20"/>
              </w:rPr>
              <w:t>Lab</w:t>
            </w:r>
            <w:r>
              <w:rPr>
                <w:rFonts w:ascii="Calibri" w:eastAsia="Times New Roman" w:hAnsi="Calibri"/>
                <w:b/>
                <w:bCs/>
                <w:color w:val="000000"/>
                <w:sz w:val="20"/>
                <w:szCs w:val="20"/>
              </w:rPr>
              <w:t>/Recitation</w:t>
            </w:r>
            <w:r w:rsidRPr="004C1D25">
              <w:rPr>
                <w:rFonts w:ascii="Calibri" w:eastAsia="Times New Roman" w:hAnsi="Calibri"/>
                <w:b/>
                <w:bCs/>
                <w:color w:val="000000"/>
                <w:sz w:val="20"/>
                <w:szCs w:val="20"/>
              </w:rPr>
              <w:t xml:space="preserve"> Section</w:t>
            </w:r>
          </w:p>
        </w:tc>
        <w:tc>
          <w:tcPr>
            <w:tcW w:w="1530" w:type="dxa"/>
            <w:tcBorders>
              <w:top w:val="single" w:sz="8" w:space="0" w:color="auto"/>
              <w:left w:val="single" w:sz="4" w:space="0" w:color="auto"/>
              <w:bottom w:val="single" w:sz="8" w:space="0" w:color="auto"/>
              <w:right w:val="single" w:sz="8" w:space="0" w:color="auto"/>
            </w:tcBorders>
            <w:shd w:val="clear" w:color="000000" w:fill="BFBFBF"/>
            <w:noWrap/>
            <w:vAlign w:val="center"/>
            <w:hideMark/>
          </w:tcPr>
          <w:p w14:paraId="222F7875" w14:textId="77777777" w:rsidR="000B4A1D" w:rsidRPr="004C1D25" w:rsidRDefault="000B4A1D" w:rsidP="00D32D5F">
            <w:pPr>
              <w:rPr>
                <w:rFonts w:ascii="Calibri" w:eastAsia="Times New Roman" w:hAnsi="Calibri"/>
                <w:b/>
                <w:bCs/>
                <w:color w:val="000000"/>
                <w:sz w:val="20"/>
                <w:szCs w:val="20"/>
              </w:rPr>
            </w:pPr>
            <w:r w:rsidRPr="004C1D25">
              <w:rPr>
                <w:rFonts w:ascii="Calibri" w:eastAsia="Times New Roman" w:hAnsi="Calibri"/>
                <w:b/>
                <w:bCs/>
                <w:color w:val="000000"/>
                <w:sz w:val="20"/>
                <w:szCs w:val="20"/>
              </w:rPr>
              <w:t>Day/Time</w:t>
            </w:r>
          </w:p>
        </w:tc>
        <w:tc>
          <w:tcPr>
            <w:tcW w:w="1260" w:type="dxa"/>
            <w:tcBorders>
              <w:top w:val="single" w:sz="8" w:space="0" w:color="auto"/>
              <w:left w:val="nil"/>
              <w:bottom w:val="single" w:sz="8" w:space="0" w:color="auto"/>
              <w:right w:val="single" w:sz="8" w:space="0" w:color="auto"/>
            </w:tcBorders>
            <w:shd w:val="clear" w:color="000000" w:fill="BFBFBF"/>
            <w:vAlign w:val="center"/>
          </w:tcPr>
          <w:p w14:paraId="606D8C15" w14:textId="77777777" w:rsidR="000B4A1D" w:rsidRPr="004C1D25" w:rsidRDefault="000B4A1D" w:rsidP="00D32D5F">
            <w:pPr>
              <w:rPr>
                <w:rFonts w:ascii="Calibri" w:eastAsia="Times New Roman" w:hAnsi="Calibri"/>
                <w:b/>
                <w:bCs/>
                <w:color w:val="000000"/>
                <w:sz w:val="20"/>
                <w:szCs w:val="20"/>
              </w:rPr>
            </w:pPr>
            <w:r w:rsidRPr="004C1D25">
              <w:rPr>
                <w:rFonts w:ascii="Calibri" w:eastAsia="Times New Roman" w:hAnsi="Calibri"/>
                <w:b/>
                <w:bCs/>
                <w:color w:val="000000"/>
                <w:sz w:val="20"/>
                <w:szCs w:val="20"/>
              </w:rPr>
              <w:t>Location</w:t>
            </w:r>
          </w:p>
        </w:tc>
        <w:tc>
          <w:tcPr>
            <w:tcW w:w="3122" w:type="dxa"/>
            <w:tcBorders>
              <w:top w:val="single" w:sz="8" w:space="0" w:color="auto"/>
              <w:left w:val="nil"/>
              <w:bottom w:val="single" w:sz="8" w:space="0" w:color="auto"/>
              <w:right w:val="single" w:sz="8" w:space="0" w:color="auto"/>
            </w:tcBorders>
            <w:shd w:val="clear" w:color="000000" w:fill="BFBFBF"/>
            <w:vAlign w:val="center"/>
          </w:tcPr>
          <w:p w14:paraId="65A3E6A1" w14:textId="77777777" w:rsidR="000B4A1D" w:rsidRPr="004C1D25" w:rsidRDefault="000B4A1D" w:rsidP="00D32D5F">
            <w:pPr>
              <w:rPr>
                <w:rFonts w:ascii="Calibri" w:eastAsia="Times New Roman" w:hAnsi="Calibri"/>
                <w:b/>
                <w:bCs/>
                <w:sz w:val="20"/>
                <w:szCs w:val="20"/>
              </w:rPr>
            </w:pPr>
            <w:r w:rsidRPr="004C1D25">
              <w:rPr>
                <w:rFonts w:ascii="Calibri" w:eastAsia="Times New Roman" w:hAnsi="Calibri"/>
                <w:b/>
                <w:bCs/>
                <w:sz w:val="20"/>
                <w:szCs w:val="20"/>
              </w:rPr>
              <w:t>Email</w:t>
            </w:r>
          </w:p>
        </w:tc>
      </w:tr>
      <w:tr w:rsidR="000B4A1D" w:rsidRPr="004C1D25" w14:paraId="3885C11B" w14:textId="77777777" w:rsidTr="00EF6844">
        <w:trPr>
          <w:trHeight w:val="300"/>
        </w:trPr>
        <w:tc>
          <w:tcPr>
            <w:tcW w:w="1762" w:type="dxa"/>
            <w:tcBorders>
              <w:top w:val="nil"/>
              <w:left w:val="single" w:sz="4" w:space="0" w:color="auto"/>
              <w:bottom w:val="single" w:sz="4" w:space="0" w:color="auto"/>
              <w:right w:val="single" w:sz="4" w:space="0" w:color="auto"/>
            </w:tcBorders>
            <w:shd w:val="clear" w:color="000000" w:fill="FFE699"/>
            <w:noWrap/>
            <w:vAlign w:val="bottom"/>
            <w:hideMark/>
          </w:tcPr>
          <w:p w14:paraId="620717CD" w14:textId="693E7450" w:rsidR="000B4A1D" w:rsidRPr="004C1D25" w:rsidRDefault="000B4A1D" w:rsidP="007C2966">
            <w:pPr>
              <w:rPr>
                <w:rFonts w:ascii="Calibri" w:eastAsia="Times New Roman" w:hAnsi="Calibri"/>
                <w:color w:val="000000"/>
                <w:sz w:val="20"/>
                <w:szCs w:val="20"/>
              </w:rPr>
            </w:pPr>
            <w:r>
              <w:rPr>
                <w:rFonts w:ascii="Calibri" w:eastAsia="Times New Roman" w:hAnsi="Calibri"/>
                <w:color w:val="000000"/>
                <w:sz w:val="20"/>
                <w:szCs w:val="20"/>
              </w:rPr>
              <w:t>Ali Jazirehi</w:t>
            </w:r>
          </w:p>
        </w:tc>
        <w:tc>
          <w:tcPr>
            <w:tcW w:w="1530" w:type="dxa"/>
            <w:tcBorders>
              <w:top w:val="nil"/>
              <w:left w:val="nil"/>
              <w:bottom w:val="single" w:sz="4" w:space="0" w:color="auto"/>
              <w:right w:val="single" w:sz="4" w:space="0" w:color="auto"/>
            </w:tcBorders>
            <w:shd w:val="clear" w:color="000000" w:fill="FFE699"/>
            <w:vAlign w:val="bottom"/>
          </w:tcPr>
          <w:p w14:paraId="4F051DA5" w14:textId="57282AB4" w:rsidR="000B4A1D" w:rsidRPr="000F7E48" w:rsidRDefault="000B4A1D" w:rsidP="00D32D5F">
            <w:r>
              <w:rPr>
                <w:rFonts w:ascii="Calibri" w:eastAsia="Times New Roman" w:hAnsi="Calibri"/>
                <w:color w:val="000000"/>
                <w:sz w:val="20"/>
                <w:szCs w:val="20"/>
              </w:rPr>
              <w:t>02/03</w:t>
            </w:r>
          </w:p>
        </w:tc>
        <w:tc>
          <w:tcPr>
            <w:tcW w:w="1530" w:type="dxa"/>
            <w:tcBorders>
              <w:top w:val="nil"/>
              <w:left w:val="single" w:sz="4" w:space="0" w:color="auto"/>
              <w:bottom w:val="single" w:sz="4" w:space="0" w:color="auto"/>
              <w:right w:val="single" w:sz="4" w:space="0" w:color="auto"/>
            </w:tcBorders>
            <w:shd w:val="clear" w:color="000000" w:fill="FFE699"/>
            <w:noWrap/>
            <w:vAlign w:val="bottom"/>
            <w:hideMark/>
          </w:tcPr>
          <w:p w14:paraId="124F3429" w14:textId="537C5A24" w:rsidR="000B4A1D" w:rsidRPr="004C1D25" w:rsidRDefault="000B4A1D" w:rsidP="00D32D5F">
            <w:pPr>
              <w:rPr>
                <w:rFonts w:ascii="Calibri" w:eastAsia="Times New Roman" w:hAnsi="Calibri"/>
                <w:color w:val="000000"/>
                <w:sz w:val="20"/>
                <w:szCs w:val="20"/>
              </w:rPr>
            </w:pPr>
            <w:r>
              <w:rPr>
                <w:rFonts w:ascii="Calibri" w:eastAsia="Times New Roman" w:hAnsi="Calibri" w:cs="Times New Roman"/>
                <w:color w:val="000000"/>
                <w:sz w:val="20"/>
                <w:szCs w:val="20"/>
              </w:rPr>
              <w:t>M 10-1:25</w:t>
            </w:r>
            <w:r w:rsidRPr="004C1D25">
              <w:rPr>
                <w:rFonts w:ascii="Calibri" w:eastAsia="Times New Roman" w:hAnsi="Calibri" w:cs="Times New Roman"/>
                <w:color w:val="000000"/>
                <w:sz w:val="20"/>
                <w:szCs w:val="20"/>
              </w:rPr>
              <w:t>pm</w:t>
            </w:r>
          </w:p>
        </w:tc>
        <w:tc>
          <w:tcPr>
            <w:tcW w:w="1260" w:type="dxa"/>
            <w:tcBorders>
              <w:top w:val="nil"/>
              <w:left w:val="nil"/>
              <w:bottom w:val="single" w:sz="4" w:space="0" w:color="auto"/>
              <w:right w:val="single" w:sz="4" w:space="0" w:color="auto"/>
            </w:tcBorders>
            <w:shd w:val="clear" w:color="000000" w:fill="FFE699"/>
            <w:vAlign w:val="bottom"/>
          </w:tcPr>
          <w:p w14:paraId="653ADBCA" w14:textId="5FD52158" w:rsidR="000B4A1D" w:rsidRPr="004C1D25" w:rsidRDefault="000B4A1D" w:rsidP="00D32D5F">
            <w:pPr>
              <w:rPr>
                <w:rFonts w:ascii="Calibri" w:eastAsia="Times New Roman" w:hAnsi="Calibri"/>
                <w:color w:val="000000"/>
                <w:sz w:val="20"/>
                <w:szCs w:val="20"/>
              </w:rPr>
            </w:pPr>
            <w:r>
              <w:rPr>
                <w:rFonts w:ascii="Calibri" w:eastAsia="Times New Roman" w:hAnsi="Calibri"/>
                <w:color w:val="000000"/>
                <w:sz w:val="20"/>
                <w:szCs w:val="20"/>
              </w:rPr>
              <w:t>ASCB 343</w:t>
            </w:r>
          </w:p>
        </w:tc>
        <w:tc>
          <w:tcPr>
            <w:tcW w:w="3122" w:type="dxa"/>
            <w:tcBorders>
              <w:top w:val="nil"/>
              <w:left w:val="nil"/>
              <w:bottom w:val="single" w:sz="4" w:space="0" w:color="auto"/>
              <w:right w:val="single" w:sz="4" w:space="0" w:color="auto"/>
            </w:tcBorders>
            <w:shd w:val="clear" w:color="000000" w:fill="FFE699"/>
            <w:vAlign w:val="bottom"/>
          </w:tcPr>
          <w:p w14:paraId="1E0ECAC6" w14:textId="25DCCF63" w:rsidR="00A66C67" w:rsidRPr="00A66C67" w:rsidRDefault="000B4A1D" w:rsidP="00A66C67">
            <w:pPr>
              <w:rPr>
                <w:sz w:val="20"/>
                <w:szCs w:val="20"/>
              </w:rPr>
            </w:pPr>
            <w:r w:rsidRPr="0039179A">
              <w:rPr>
                <w:sz w:val="20"/>
                <w:szCs w:val="20"/>
              </w:rPr>
              <w:t>ali.jazirehi@calstatela.edu</w:t>
            </w:r>
          </w:p>
        </w:tc>
      </w:tr>
      <w:tr w:rsidR="000B4A1D" w:rsidRPr="004C1D25" w14:paraId="1173D28D" w14:textId="77777777" w:rsidTr="00EF6844">
        <w:trPr>
          <w:trHeight w:val="300"/>
        </w:trPr>
        <w:tc>
          <w:tcPr>
            <w:tcW w:w="1762" w:type="dxa"/>
            <w:tcBorders>
              <w:top w:val="nil"/>
              <w:left w:val="single" w:sz="4" w:space="0" w:color="auto"/>
              <w:bottom w:val="single" w:sz="4" w:space="0" w:color="auto"/>
              <w:right w:val="single" w:sz="4" w:space="0" w:color="auto"/>
            </w:tcBorders>
            <w:shd w:val="clear" w:color="000000" w:fill="C6D9F1" w:themeFill="text2" w:themeFillTint="33"/>
            <w:noWrap/>
            <w:vAlign w:val="bottom"/>
          </w:tcPr>
          <w:p w14:paraId="7E4E04F8" w14:textId="353B79E6" w:rsidR="000B4A1D" w:rsidRPr="004C1D25" w:rsidRDefault="000B4A1D" w:rsidP="00D32D5F">
            <w:pPr>
              <w:rPr>
                <w:rFonts w:ascii="Calibri" w:eastAsia="Times New Roman" w:hAnsi="Calibri"/>
                <w:color w:val="000000"/>
                <w:sz w:val="20"/>
                <w:szCs w:val="20"/>
              </w:rPr>
            </w:pPr>
            <w:r>
              <w:rPr>
                <w:rFonts w:ascii="Calibri" w:eastAsia="Times New Roman" w:hAnsi="Calibri"/>
                <w:color w:val="000000"/>
                <w:sz w:val="20"/>
                <w:szCs w:val="20"/>
              </w:rPr>
              <w:t>Mayra Torres</w:t>
            </w:r>
          </w:p>
        </w:tc>
        <w:tc>
          <w:tcPr>
            <w:tcW w:w="1530" w:type="dxa"/>
            <w:tcBorders>
              <w:top w:val="nil"/>
              <w:left w:val="nil"/>
              <w:bottom w:val="single" w:sz="4" w:space="0" w:color="auto"/>
              <w:right w:val="single" w:sz="4" w:space="0" w:color="auto"/>
            </w:tcBorders>
            <w:shd w:val="clear" w:color="000000" w:fill="C6D9F1" w:themeFill="text2" w:themeFillTint="33"/>
            <w:vAlign w:val="bottom"/>
          </w:tcPr>
          <w:p w14:paraId="2B6A01E6" w14:textId="76E58223" w:rsidR="000B4A1D" w:rsidRDefault="000B4A1D" w:rsidP="00D32D5F">
            <w:pPr>
              <w:rPr>
                <w:rFonts w:ascii="Calibri" w:eastAsia="Times New Roman" w:hAnsi="Calibri"/>
                <w:color w:val="000000"/>
                <w:sz w:val="20"/>
                <w:szCs w:val="20"/>
              </w:rPr>
            </w:pPr>
            <w:r>
              <w:rPr>
                <w:rFonts w:ascii="Calibri" w:eastAsia="Times New Roman" w:hAnsi="Calibri"/>
                <w:color w:val="000000"/>
                <w:sz w:val="20"/>
                <w:szCs w:val="20"/>
              </w:rPr>
              <w:t>05/06</w:t>
            </w:r>
          </w:p>
        </w:tc>
        <w:tc>
          <w:tcPr>
            <w:tcW w:w="1530" w:type="dxa"/>
            <w:tcBorders>
              <w:top w:val="nil"/>
              <w:left w:val="single" w:sz="4" w:space="0" w:color="auto"/>
              <w:bottom w:val="single" w:sz="4" w:space="0" w:color="auto"/>
              <w:right w:val="single" w:sz="4" w:space="0" w:color="auto"/>
            </w:tcBorders>
            <w:shd w:val="clear" w:color="000000" w:fill="C6D9F1" w:themeFill="text2" w:themeFillTint="33"/>
            <w:noWrap/>
            <w:vAlign w:val="bottom"/>
          </w:tcPr>
          <w:p w14:paraId="1CD78F00" w14:textId="5FFA4ECB" w:rsidR="000B4A1D" w:rsidRDefault="000B4A1D" w:rsidP="00D32D5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M</w:t>
            </w:r>
            <w:r w:rsidRPr="004C1D25">
              <w:rPr>
                <w:rFonts w:ascii="Calibri" w:eastAsia="Times New Roman" w:hAnsi="Calibri" w:cs="Times New Roman"/>
                <w:color w:val="000000"/>
                <w:sz w:val="20"/>
                <w:szCs w:val="20"/>
              </w:rPr>
              <w:t xml:space="preserve"> 2</w:t>
            </w:r>
            <w:r>
              <w:rPr>
                <w:rFonts w:ascii="Calibri" w:eastAsia="Times New Roman" w:hAnsi="Calibri" w:cs="Times New Roman"/>
                <w:color w:val="000000"/>
                <w:sz w:val="20"/>
                <w:szCs w:val="20"/>
              </w:rPr>
              <w:t>:05</w:t>
            </w:r>
            <w:r w:rsidRPr="004C1D25">
              <w:rPr>
                <w:rFonts w:ascii="Calibri" w:eastAsia="Times New Roman" w:hAnsi="Calibri" w:cs="Times New Roman"/>
                <w:color w:val="000000"/>
                <w:sz w:val="20"/>
                <w:szCs w:val="20"/>
              </w:rPr>
              <w:t>-5:30pm</w:t>
            </w:r>
          </w:p>
        </w:tc>
        <w:tc>
          <w:tcPr>
            <w:tcW w:w="1260" w:type="dxa"/>
            <w:tcBorders>
              <w:top w:val="nil"/>
              <w:left w:val="nil"/>
              <w:bottom w:val="single" w:sz="4" w:space="0" w:color="auto"/>
              <w:right w:val="single" w:sz="4" w:space="0" w:color="auto"/>
            </w:tcBorders>
            <w:shd w:val="clear" w:color="000000" w:fill="C6D9F1" w:themeFill="text2" w:themeFillTint="33"/>
            <w:vAlign w:val="bottom"/>
          </w:tcPr>
          <w:p w14:paraId="5008BAFC" w14:textId="20C5163E" w:rsidR="000B4A1D" w:rsidRDefault="000B4A1D" w:rsidP="00D32D5F">
            <w:pPr>
              <w:rPr>
                <w:rFonts w:ascii="Calibri" w:eastAsia="Times New Roman" w:hAnsi="Calibri" w:cs="Times New Roman"/>
                <w:color w:val="000000"/>
                <w:sz w:val="20"/>
                <w:szCs w:val="20"/>
              </w:rPr>
            </w:pPr>
            <w:r>
              <w:rPr>
                <w:rFonts w:ascii="Calibri" w:eastAsia="Times New Roman" w:hAnsi="Calibri"/>
                <w:color w:val="000000"/>
                <w:sz w:val="20"/>
                <w:szCs w:val="20"/>
              </w:rPr>
              <w:t>ASCB 343</w:t>
            </w:r>
          </w:p>
        </w:tc>
        <w:tc>
          <w:tcPr>
            <w:tcW w:w="3122" w:type="dxa"/>
            <w:tcBorders>
              <w:top w:val="nil"/>
              <w:left w:val="nil"/>
              <w:bottom w:val="single" w:sz="4" w:space="0" w:color="auto"/>
              <w:right w:val="single" w:sz="4" w:space="0" w:color="auto"/>
            </w:tcBorders>
            <w:shd w:val="clear" w:color="000000" w:fill="C6D9F1" w:themeFill="text2" w:themeFillTint="33"/>
            <w:vAlign w:val="bottom"/>
          </w:tcPr>
          <w:p w14:paraId="79FA469C" w14:textId="59957B3A" w:rsidR="000B4A1D" w:rsidRPr="00BF2C8F" w:rsidRDefault="000B4A1D" w:rsidP="00A66C67">
            <w:pPr>
              <w:rPr>
                <w:rFonts w:eastAsia="Times New Roman"/>
                <w:sz w:val="20"/>
                <w:szCs w:val="20"/>
              </w:rPr>
            </w:pPr>
            <w:r w:rsidRPr="000B4A1D">
              <w:rPr>
                <w:rFonts w:eastAsia="Times New Roman"/>
                <w:sz w:val="20"/>
                <w:szCs w:val="20"/>
              </w:rPr>
              <w:t>mtorres8@exchange.calstatela.edu</w:t>
            </w:r>
          </w:p>
        </w:tc>
      </w:tr>
      <w:tr w:rsidR="000B4A1D" w:rsidRPr="004C1D25" w14:paraId="5414DB65" w14:textId="77777777" w:rsidTr="00EF6844">
        <w:trPr>
          <w:trHeight w:val="300"/>
        </w:trPr>
        <w:tc>
          <w:tcPr>
            <w:tcW w:w="1762" w:type="dxa"/>
            <w:tcBorders>
              <w:top w:val="nil"/>
              <w:left w:val="single" w:sz="4" w:space="0" w:color="auto"/>
              <w:bottom w:val="single" w:sz="4" w:space="0" w:color="auto"/>
              <w:right w:val="single" w:sz="4" w:space="0" w:color="auto"/>
            </w:tcBorders>
            <w:shd w:val="clear" w:color="000000" w:fill="FEE287"/>
            <w:noWrap/>
            <w:vAlign w:val="bottom"/>
            <w:hideMark/>
          </w:tcPr>
          <w:p w14:paraId="236112B6" w14:textId="6C1D1FCD" w:rsidR="000B4A1D" w:rsidRPr="00BF7CD9" w:rsidRDefault="000B4A1D" w:rsidP="00D32D5F">
            <w:pPr>
              <w:rPr>
                <w:rFonts w:ascii="Calibri" w:eastAsia="Times New Roman" w:hAnsi="Calibri"/>
                <w:color w:val="000000"/>
                <w:sz w:val="20"/>
                <w:szCs w:val="20"/>
              </w:rPr>
            </w:pPr>
            <w:r>
              <w:rPr>
                <w:rFonts w:ascii="Calibri" w:eastAsia="Times New Roman" w:hAnsi="Calibri"/>
                <w:color w:val="000000"/>
                <w:sz w:val="20"/>
                <w:szCs w:val="20"/>
              </w:rPr>
              <w:t xml:space="preserve">Mohammad </w:t>
            </w:r>
            <w:proofErr w:type="spellStart"/>
            <w:r>
              <w:rPr>
                <w:rFonts w:ascii="Calibri" w:eastAsia="Times New Roman" w:hAnsi="Calibri"/>
                <w:color w:val="000000"/>
                <w:sz w:val="20"/>
                <w:szCs w:val="20"/>
              </w:rPr>
              <w:t>Rezaee</w:t>
            </w:r>
            <w:proofErr w:type="spellEnd"/>
            <w:r>
              <w:rPr>
                <w:rFonts w:ascii="Calibri" w:eastAsia="Times New Roman" w:hAnsi="Calibri"/>
                <w:color w:val="000000"/>
                <w:sz w:val="20"/>
                <w:szCs w:val="20"/>
              </w:rPr>
              <w:t xml:space="preserve"> </w:t>
            </w:r>
            <w:proofErr w:type="spellStart"/>
            <w:r>
              <w:rPr>
                <w:rFonts w:ascii="Calibri" w:eastAsia="Times New Roman" w:hAnsi="Calibri"/>
                <w:color w:val="000000"/>
                <w:sz w:val="20"/>
                <w:szCs w:val="20"/>
              </w:rPr>
              <w:t>Baroon</w:t>
            </w:r>
            <w:proofErr w:type="spellEnd"/>
          </w:p>
        </w:tc>
        <w:tc>
          <w:tcPr>
            <w:tcW w:w="1530" w:type="dxa"/>
            <w:tcBorders>
              <w:top w:val="nil"/>
              <w:left w:val="nil"/>
              <w:bottom w:val="single" w:sz="4" w:space="0" w:color="auto"/>
              <w:right w:val="single" w:sz="4" w:space="0" w:color="auto"/>
            </w:tcBorders>
            <w:shd w:val="clear" w:color="000000" w:fill="FEE287"/>
            <w:vAlign w:val="bottom"/>
          </w:tcPr>
          <w:p w14:paraId="4B4A9FE9" w14:textId="7CC869AF" w:rsidR="000B4A1D" w:rsidRPr="00BF7CD9" w:rsidRDefault="000B4A1D" w:rsidP="00D32D5F">
            <w:pPr>
              <w:rPr>
                <w:rFonts w:ascii="Calibri" w:eastAsia="Times New Roman" w:hAnsi="Calibri"/>
                <w:color w:val="000000"/>
                <w:sz w:val="20"/>
                <w:szCs w:val="20"/>
              </w:rPr>
            </w:pPr>
            <w:r>
              <w:rPr>
                <w:rFonts w:ascii="Calibri" w:eastAsia="Times New Roman" w:hAnsi="Calibri"/>
                <w:color w:val="000000"/>
                <w:sz w:val="20"/>
                <w:szCs w:val="20"/>
              </w:rPr>
              <w:t>08/09</w:t>
            </w:r>
          </w:p>
        </w:tc>
        <w:tc>
          <w:tcPr>
            <w:tcW w:w="1530" w:type="dxa"/>
            <w:tcBorders>
              <w:top w:val="nil"/>
              <w:left w:val="single" w:sz="4" w:space="0" w:color="auto"/>
              <w:bottom w:val="single" w:sz="4" w:space="0" w:color="auto"/>
              <w:right w:val="single" w:sz="4" w:space="0" w:color="auto"/>
            </w:tcBorders>
            <w:shd w:val="clear" w:color="000000" w:fill="FEE287"/>
            <w:noWrap/>
            <w:vAlign w:val="bottom"/>
            <w:hideMark/>
          </w:tcPr>
          <w:p w14:paraId="08E58CA8" w14:textId="0E762F62" w:rsidR="000B4A1D" w:rsidRPr="00BF7CD9" w:rsidRDefault="000B4A1D" w:rsidP="00D32D5F">
            <w:pPr>
              <w:rPr>
                <w:rFonts w:ascii="Calibri" w:eastAsia="Times New Roman" w:hAnsi="Calibri"/>
                <w:color w:val="000000"/>
                <w:sz w:val="20"/>
                <w:szCs w:val="20"/>
              </w:rPr>
            </w:pPr>
            <w:r>
              <w:rPr>
                <w:rFonts w:ascii="Calibri" w:eastAsia="Times New Roman" w:hAnsi="Calibri" w:cs="Times New Roman"/>
                <w:color w:val="000000"/>
                <w:sz w:val="20"/>
                <w:szCs w:val="20"/>
              </w:rPr>
              <w:t>Tu 10-1:25</w:t>
            </w:r>
            <w:r w:rsidRPr="004C1D25">
              <w:rPr>
                <w:rFonts w:ascii="Calibri" w:eastAsia="Times New Roman" w:hAnsi="Calibri" w:cs="Times New Roman"/>
                <w:color w:val="000000"/>
                <w:sz w:val="20"/>
                <w:szCs w:val="20"/>
              </w:rPr>
              <w:t>pm</w:t>
            </w:r>
          </w:p>
        </w:tc>
        <w:tc>
          <w:tcPr>
            <w:tcW w:w="1260" w:type="dxa"/>
            <w:tcBorders>
              <w:top w:val="nil"/>
              <w:left w:val="nil"/>
              <w:bottom w:val="single" w:sz="4" w:space="0" w:color="auto"/>
              <w:right w:val="single" w:sz="4" w:space="0" w:color="auto"/>
            </w:tcBorders>
            <w:shd w:val="clear" w:color="000000" w:fill="FEE287"/>
            <w:vAlign w:val="bottom"/>
          </w:tcPr>
          <w:p w14:paraId="019103B1" w14:textId="6ED36367" w:rsidR="000B4A1D" w:rsidRPr="00BF7CD9" w:rsidRDefault="000B4A1D" w:rsidP="00D32D5F">
            <w:pPr>
              <w:rPr>
                <w:rFonts w:ascii="Calibri" w:eastAsia="Times New Roman" w:hAnsi="Calibri"/>
                <w:color w:val="000000"/>
                <w:sz w:val="20"/>
                <w:szCs w:val="20"/>
              </w:rPr>
            </w:pPr>
            <w:r>
              <w:rPr>
                <w:rFonts w:ascii="Calibri" w:eastAsia="Times New Roman" w:hAnsi="Calibri"/>
                <w:color w:val="000000"/>
                <w:sz w:val="20"/>
                <w:szCs w:val="20"/>
              </w:rPr>
              <w:t>ASCB 343</w:t>
            </w:r>
          </w:p>
        </w:tc>
        <w:tc>
          <w:tcPr>
            <w:tcW w:w="3122" w:type="dxa"/>
            <w:tcBorders>
              <w:top w:val="nil"/>
              <w:left w:val="nil"/>
              <w:bottom w:val="single" w:sz="4" w:space="0" w:color="auto"/>
              <w:right w:val="single" w:sz="4" w:space="0" w:color="auto"/>
            </w:tcBorders>
            <w:shd w:val="clear" w:color="000000" w:fill="FEE287"/>
            <w:vAlign w:val="bottom"/>
          </w:tcPr>
          <w:p w14:paraId="33475F04" w14:textId="740CB085" w:rsidR="000B4A1D" w:rsidRPr="00A66C67" w:rsidRDefault="00A66C67" w:rsidP="00A66C67">
            <w:r>
              <w:rPr>
                <w:rFonts w:eastAsia="Times New Roman"/>
                <w:sz w:val="20"/>
                <w:szCs w:val="20"/>
              </w:rPr>
              <w:t>mbaroon@calstatela.edu</w:t>
            </w:r>
          </w:p>
        </w:tc>
      </w:tr>
      <w:tr w:rsidR="000B4A1D" w:rsidRPr="004C1D25" w14:paraId="09464006" w14:textId="77777777" w:rsidTr="00EF6844">
        <w:trPr>
          <w:trHeight w:val="359"/>
        </w:trPr>
        <w:tc>
          <w:tcPr>
            <w:tcW w:w="1762" w:type="dxa"/>
            <w:tcBorders>
              <w:top w:val="nil"/>
              <w:left w:val="single" w:sz="4" w:space="0" w:color="auto"/>
              <w:bottom w:val="single" w:sz="4" w:space="0" w:color="auto"/>
              <w:right w:val="single" w:sz="4" w:space="0" w:color="auto"/>
            </w:tcBorders>
            <w:shd w:val="clear" w:color="000000" w:fill="C6D9F1" w:themeFill="text2" w:themeFillTint="33"/>
            <w:noWrap/>
            <w:vAlign w:val="bottom"/>
            <w:hideMark/>
          </w:tcPr>
          <w:p w14:paraId="3F3186D9" w14:textId="422AD4F4" w:rsidR="000B4A1D" w:rsidRPr="004C1D25" w:rsidRDefault="000B4A1D" w:rsidP="00D32D5F">
            <w:pPr>
              <w:rPr>
                <w:rFonts w:ascii="Calibri" w:eastAsia="Times New Roman" w:hAnsi="Calibri"/>
                <w:color w:val="000000"/>
                <w:sz w:val="20"/>
                <w:szCs w:val="20"/>
              </w:rPr>
            </w:pPr>
            <w:r>
              <w:rPr>
                <w:rFonts w:ascii="Calibri" w:eastAsia="Times New Roman" w:hAnsi="Calibri"/>
                <w:color w:val="000000"/>
                <w:sz w:val="20"/>
                <w:szCs w:val="20"/>
              </w:rPr>
              <w:t>Mayra Torres</w:t>
            </w:r>
          </w:p>
        </w:tc>
        <w:tc>
          <w:tcPr>
            <w:tcW w:w="1530" w:type="dxa"/>
            <w:tcBorders>
              <w:top w:val="nil"/>
              <w:left w:val="nil"/>
              <w:bottom w:val="single" w:sz="4" w:space="0" w:color="auto"/>
              <w:right w:val="single" w:sz="4" w:space="0" w:color="auto"/>
            </w:tcBorders>
            <w:shd w:val="clear" w:color="000000" w:fill="C6D9F1" w:themeFill="text2" w:themeFillTint="33"/>
            <w:vAlign w:val="bottom"/>
          </w:tcPr>
          <w:p w14:paraId="5E07186C" w14:textId="270D5B9B" w:rsidR="000B4A1D" w:rsidRPr="004C1D25" w:rsidRDefault="000B4A1D" w:rsidP="00D32D5F">
            <w:pPr>
              <w:rPr>
                <w:rFonts w:ascii="Calibri" w:eastAsia="Times New Roman" w:hAnsi="Calibri"/>
                <w:color w:val="000000"/>
                <w:sz w:val="20"/>
                <w:szCs w:val="20"/>
              </w:rPr>
            </w:pPr>
            <w:r>
              <w:rPr>
                <w:rFonts w:ascii="Calibri" w:eastAsia="Times New Roman" w:hAnsi="Calibri"/>
                <w:color w:val="000000"/>
                <w:sz w:val="20"/>
                <w:szCs w:val="20"/>
              </w:rPr>
              <w:t>11</w:t>
            </w:r>
            <w:r w:rsidRPr="00BF7CD9">
              <w:rPr>
                <w:rFonts w:ascii="Calibri" w:eastAsia="Times New Roman" w:hAnsi="Calibri"/>
                <w:color w:val="000000"/>
                <w:sz w:val="20"/>
                <w:szCs w:val="20"/>
              </w:rPr>
              <w:t>/</w:t>
            </w:r>
            <w:r>
              <w:rPr>
                <w:rFonts w:ascii="Calibri" w:eastAsia="Times New Roman" w:hAnsi="Calibri"/>
                <w:color w:val="000000"/>
                <w:sz w:val="20"/>
                <w:szCs w:val="20"/>
              </w:rPr>
              <w:t>12</w:t>
            </w:r>
          </w:p>
        </w:tc>
        <w:tc>
          <w:tcPr>
            <w:tcW w:w="1530" w:type="dxa"/>
            <w:tcBorders>
              <w:top w:val="nil"/>
              <w:left w:val="single" w:sz="4" w:space="0" w:color="auto"/>
              <w:bottom w:val="single" w:sz="4" w:space="0" w:color="auto"/>
              <w:right w:val="single" w:sz="4" w:space="0" w:color="auto"/>
            </w:tcBorders>
            <w:shd w:val="clear" w:color="000000" w:fill="C6D9F1" w:themeFill="text2" w:themeFillTint="33"/>
            <w:noWrap/>
            <w:vAlign w:val="bottom"/>
            <w:hideMark/>
          </w:tcPr>
          <w:p w14:paraId="5140D587" w14:textId="57DFEE86" w:rsidR="000B4A1D" w:rsidRPr="004C1D25" w:rsidRDefault="000B4A1D" w:rsidP="00D32D5F">
            <w:pPr>
              <w:rPr>
                <w:rFonts w:ascii="Calibri" w:eastAsia="Times New Roman" w:hAnsi="Calibri"/>
                <w:color w:val="000000"/>
                <w:sz w:val="20"/>
                <w:szCs w:val="20"/>
              </w:rPr>
            </w:pPr>
            <w:r>
              <w:rPr>
                <w:rFonts w:ascii="Calibri" w:eastAsia="Times New Roman" w:hAnsi="Calibri" w:cs="Times New Roman"/>
                <w:color w:val="000000"/>
                <w:sz w:val="20"/>
                <w:szCs w:val="20"/>
              </w:rPr>
              <w:t>Tu 10-1:25</w:t>
            </w:r>
            <w:r w:rsidRPr="004C1D25">
              <w:rPr>
                <w:rFonts w:ascii="Calibri" w:eastAsia="Times New Roman" w:hAnsi="Calibri" w:cs="Times New Roman"/>
                <w:color w:val="000000"/>
                <w:sz w:val="20"/>
                <w:szCs w:val="20"/>
              </w:rPr>
              <w:t>pm</w:t>
            </w:r>
            <w:r>
              <w:rPr>
                <w:rFonts w:ascii="Calibri" w:eastAsia="Times New Roman" w:hAnsi="Calibri"/>
                <w:color w:val="000000"/>
                <w:sz w:val="20"/>
                <w:szCs w:val="20"/>
              </w:rPr>
              <w:t xml:space="preserve"> </w:t>
            </w:r>
          </w:p>
        </w:tc>
        <w:tc>
          <w:tcPr>
            <w:tcW w:w="1260" w:type="dxa"/>
            <w:tcBorders>
              <w:top w:val="nil"/>
              <w:left w:val="nil"/>
              <w:bottom w:val="single" w:sz="4" w:space="0" w:color="auto"/>
              <w:right w:val="single" w:sz="4" w:space="0" w:color="auto"/>
            </w:tcBorders>
            <w:shd w:val="clear" w:color="000000" w:fill="C6D9F1" w:themeFill="text2" w:themeFillTint="33"/>
            <w:vAlign w:val="bottom"/>
          </w:tcPr>
          <w:p w14:paraId="757B17F1" w14:textId="53AF7ACF" w:rsidR="000B4A1D" w:rsidRPr="004C1D25" w:rsidRDefault="000B4A1D" w:rsidP="00D32D5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ASCB 263</w:t>
            </w:r>
          </w:p>
        </w:tc>
        <w:tc>
          <w:tcPr>
            <w:tcW w:w="3122" w:type="dxa"/>
            <w:tcBorders>
              <w:top w:val="nil"/>
              <w:left w:val="nil"/>
              <w:bottom w:val="single" w:sz="4" w:space="0" w:color="auto"/>
              <w:right w:val="single" w:sz="4" w:space="0" w:color="auto"/>
            </w:tcBorders>
            <w:shd w:val="clear" w:color="000000" w:fill="C6D9F1" w:themeFill="text2" w:themeFillTint="33"/>
            <w:vAlign w:val="bottom"/>
          </w:tcPr>
          <w:p w14:paraId="0E526054" w14:textId="27495BCD" w:rsidR="000B4A1D" w:rsidRPr="00BF2C8F" w:rsidRDefault="00170821" w:rsidP="00A66C67">
            <w:pPr>
              <w:rPr>
                <w:sz w:val="20"/>
                <w:szCs w:val="20"/>
              </w:rPr>
            </w:pPr>
            <w:r w:rsidRPr="00170821">
              <w:rPr>
                <w:sz w:val="20"/>
                <w:szCs w:val="20"/>
              </w:rPr>
              <w:t>mtorres8@exchange.calstatela.edu</w:t>
            </w:r>
          </w:p>
        </w:tc>
      </w:tr>
      <w:tr w:rsidR="000B4A1D" w:rsidRPr="004C1D25" w14:paraId="4C9765BA" w14:textId="77777777" w:rsidTr="00EF6844">
        <w:trPr>
          <w:trHeight w:val="300"/>
        </w:trPr>
        <w:tc>
          <w:tcPr>
            <w:tcW w:w="1762" w:type="dxa"/>
            <w:tcBorders>
              <w:top w:val="nil"/>
              <w:left w:val="single" w:sz="4" w:space="0" w:color="auto"/>
              <w:bottom w:val="single" w:sz="4" w:space="0" w:color="auto"/>
              <w:right w:val="single" w:sz="4" w:space="0" w:color="auto"/>
            </w:tcBorders>
            <w:shd w:val="clear" w:color="000000" w:fill="FEE287"/>
            <w:noWrap/>
            <w:vAlign w:val="bottom"/>
            <w:hideMark/>
          </w:tcPr>
          <w:p w14:paraId="6712E0EC" w14:textId="56466171" w:rsidR="000B4A1D" w:rsidRPr="004C1D25" w:rsidRDefault="000B4A1D" w:rsidP="00D32D5F">
            <w:pPr>
              <w:rPr>
                <w:rFonts w:ascii="Calibri" w:eastAsia="Times New Roman" w:hAnsi="Calibri"/>
                <w:color w:val="000000"/>
                <w:sz w:val="20"/>
                <w:szCs w:val="20"/>
              </w:rPr>
            </w:pPr>
            <w:r>
              <w:rPr>
                <w:rFonts w:ascii="Calibri" w:eastAsia="Times New Roman" w:hAnsi="Calibri"/>
                <w:color w:val="000000"/>
                <w:sz w:val="20"/>
                <w:szCs w:val="20"/>
              </w:rPr>
              <w:t>Ali Jazirehi</w:t>
            </w:r>
          </w:p>
        </w:tc>
        <w:tc>
          <w:tcPr>
            <w:tcW w:w="1530" w:type="dxa"/>
            <w:tcBorders>
              <w:top w:val="nil"/>
              <w:left w:val="nil"/>
              <w:bottom w:val="single" w:sz="4" w:space="0" w:color="auto"/>
              <w:right w:val="single" w:sz="4" w:space="0" w:color="auto"/>
            </w:tcBorders>
            <w:shd w:val="clear" w:color="000000" w:fill="FEE287"/>
            <w:vAlign w:val="bottom"/>
          </w:tcPr>
          <w:p w14:paraId="2358992D" w14:textId="4680051A" w:rsidR="000B4A1D" w:rsidRPr="004C1D25" w:rsidRDefault="000B4A1D" w:rsidP="00D32D5F">
            <w:pPr>
              <w:rPr>
                <w:rFonts w:ascii="Calibri" w:eastAsia="Times New Roman" w:hAnsi="Calibri"/>
                <w:color w:val="000000"/>
                <w:sz w:val="20"/>
                <w:szCs w:val="20"/>
              </w:rPr>
            </w:pPr>
            <w:r>
              <w:rPr>
                <w:rFonts w:ascii="Calibri" w:eastAsia="Times New Roman" w:hAnsi="Calibri"/>
                <w:color w:val="000000"/>
                <w:sz w:val="20"/>
                <w:szCs w:val="20"/>
              </w:rPr>
              <w:t>14/15</w:t>
            </w:r>
          </w:p>
        </w:tc>
        <w:tc>
          <w:tcPr>
            <w:tcW w:w="1530" w:type="dxa"/>
            <w:tcBorders>
              <w:top w:val="nil"/>
              <w:left w:val="single" w:sz="4" w:space="0" w:color="auto"/>
              <w:bottom w:val="single" w:sz="4" w:space="0" w:color="auto"/>
              <w:right w:val="single" w:sz="4" w:space="0" w:color="auto"/>
            </w:tcBorders>
            <w:shd w:val="clear" w:color="000000" w:fill="FEE287"/>
            <w:noWrap/>
            <w:vAlign w:val="bottom"/>
            <w:hideMark/>
          </w:tcPr>
          <w:p w14:paraId="18F91F8D" w14:textId="3D00E46A" w:rsidR="000B4A1D" w:rsidRPr="004C1D25" w:rsidRDefault="000B4A1D" w:rsidP="00D32D5F">
            <w:pPr>
              <w:rPr>
                <w:rFonts w:ascii="Calibri" w:eastAsia="Times New Roman" w:hAnsi="Calibri"/>
                <w:color w:val="000000"/>
                <w:sz w:val="20"/>
                <w:szCs w:val="20"/>
              </w:rPr>
            </w:pPr>
            <w:r>
              <w:rPr>
                <w:rFonts w:ascii="Calibri" w:eastAsia="Times New Roman" w:hAnsi="Calibri"/>
                <w:color w:val="000000"/>
                <w:sz w:val="20"/>
                <w:szCs w:val="20"/>
              </w:rPr>
              <w:t>W 10-1:25</w:t>
            </w:r>
            <w:r w:rsidRPr="004C1D25">
              <w:rPr>
                <w:rFonts w:ascii="Calibri" w:eastAsia="Times New Roman" w:hAnsi="Calibri"/>
                <w:color w:val="000000"/>
                <w:sz w:val="20"/>
                <w:szCs w:val="20"/>
              </w:rPr>
              <w:t>pm</w:t>
            </w:r>
          </w:p>
        </w:tc>
        <w:tc>
          <w:tcPr>
            <w:tcW w:w="1260" w:type="dxa"/>
            <w:tcBorders>
              <w:top w:val="nil"/>
              <w:left w:val="nil"/>
              <w:bottom w:val="single" w:sz="4" w:space="0" w:color="auto"/>
              <w:right w:val="single" w:sz="4" w:space="0" w:color="auto"/>
            </w:tcBorders>
            <w:shd w:val="clear" w:color="000000" w:fill="FEE287"/>
            <w:vAlign w:val="bottom"/>
          </w:tcPr>
          <w:p w14:paraId="28962F76" w14:textId="62E3EFC1" w:rsidR="000B4A1D" w:rsidRPr="004C1D25" w:rsidRDefault="000B4A1D" w:rsidP="00D32D5F">
            <w:pPr>
              <w:rPr>
                <w:rFonts w:ascii="Calibri" w:eastAsia="Times New Roman" w:hAnsi="Calibri"/>
                <w:color w:val="000000"/>
                <w:sz w:val="20"/>
                <w:szCs w:val="20"/>
              </w:rPr>
            </w:pPr>
            <w:r>
              <w:rPr>
                <w:rFonts w:ascii="Calibri" w:eastAsia="Times New Roman" w:hAnsi="Calibri"/>
                <w:color w:val="000000"/>
                <w:sz w:val="20"/>
                <w:szCs w:val="20"/>
              </w:rPr>
              <w:t>ASCB 343</w:t>
            </w:r>
          </w:p>
        </w:tc>
        <w:tc>
          <w:tcPr>
            <w:tcW w:w="3122" w:type="dxa"/>
            <w:tcBorders>
              <w:top w:val="nil"/>
              <w:left w:val="nil"/>
              <w:bottom w:val="single" w:sz="4" w:space="0" w:color="auto"/>
              <w:right w:val="single" w:sz="4" w:space="0" w:color="auto"/>
            </w:tcBorders>
            <w:shd w:val="clear" w:color="000000" w:fill="FEE287"/>
            <w:vAlign w:val="bottom"/>
          </w:tcPr>
          <w:p w14:paraId="24A798A3" w14:textId="35FEB035" w:rsidR="000B4A1D" w:rsidRPr="00BF2C8F" w:rsidRDefault="000B4A1D" w:rsidP="00A66C67">
            <w:pPr>
              <w:rPr>
                <w:rFonts w:eastAsia="Times New Roman"/>
                <w:sz w:val="20"/>
                <w:szCs w:val="20"/>
              </w:rPr>
            </w:pPr>
            <w:r w:rsidRPr="0039179A">
              <w:rPr>
                <w:sz w:val="20"/>
                <w:szCs w:val="20"/>
              </w:rPr>
              <w:t>ali.jazirehi@calstatela.edu</w:t>
            </w:r>
          </w:p>
        </w:tc>
      </w:tr>
      <w:tr w:rsidR="000B4A1D" w:rsidRPr="004C1D25" w14:paraId="125EB265" w14:textId="77777777" w:rsidTr="00EF6844">
        <w:trPr>
          <w:trHeight w:val="300"/>
        </w:trPr>
        <w:tc>
          <w:tcPr>
            <w:tcW w:w="1762" w:type="dxa"/>
            <w:tcBorders>
              <w:top w:val="nil"/>
              <w:left w:val="single" w:sz="4" w:space="0" w:color="auto"/>
              <w:bottom w:val="single" w:sz="4" w:space="0" w:color="auto"/>
              <w:right w:val="single" w:sz="4" w:space="0" w:color="auto"/>
            </w:tcBorders>
            <w:shd w:val="clear" w:color="000000" w:fill="C6D9F1" w:themeFill="text2" w:themeFillTint="33"/>
            <w:noWrap/>
            <w:vAlign w:val="bottom"/>
          </w:tcPr>
          <w:p w14:paraId="2AE4ADD6" w14:textId="42104760" w:rsidR="000B4A1D" w:rsidRPr="004C1D25" w:rsidRDefault="000B4A1D" w:rsidP="00CD790F">
            <w:pPr>
              <w:rPr>
                <w:rFonts w:ascii="Calibri" w:eastAsia="Times New Roman" w:hAnsi="Calibri"/>
                <w:color w:val="000000"/>
                <w:sz w:val="20"/>
                <w:szCs w:val="20"/>
              </w:rPr>
            </w:pPr>
            <w:proofErr w:type="spellStart"/>
            <w:r>
              <w:rPr>
                <w:rFonts w:ascii="Calibri" w:eastAsia="Times New Roman" w:hAnsi="Calibri"/>
                <w:color w:val="000000"/>
                <w:sz w:val="20"/>
                <w:szCs w:val="20"/>
              </w:rPr>
              <w:t>Maged</w:t>
            </w:r>
            <w:proofErr w:type="spellEnd"/>
            <w:r>
              <w:rPr>
                <w:rFonts w:ascii="Calibri" w:eastAsia="Times New Roman" w:hAnsi="Calibri"/>
                <w:color w:val="000000"/>
                <w:sz w:val="20"/>
                <w:szCs w:val="20"/>
              </w:rPr>
              <w:t xml:space="preserve"> Youssef</w:t>
            </w:r>
          </w:p>
        </w:tc>
        <w:tc>
          <w:tcPr>
            <w:tcW w:w="1530" w:type="dxa"/>
            <w:tcBorders>
              <w:top w:val="nil"/>
              <w:left w:val="nil"/>
              <w:bottom w:val="single" w:sz="4" w:space="0" w:color="auto"/>
              <w:right w:val="single" w:sz="4" w:space="0" w:color="auto"/>
            </w:tcBorders>
            <w:shd w:val="clear" w:color="000000" w:fill="C6D9F1" w:themeFill="text2" w:themeFillTint="33"/>
            <w:vAlign w:val="bottom"/>
          </w:tcPr>
          <w:p w14:paraId="37D52E3C" w14:textId="0F11C6A8" w:rsidR="000B4A1D" w:rsidRDefault="000B4A1D" w:rsidP="00CD790F">
            <w:pPr>
              <w:rPr>
                <w:rFonts w:ascii="Calibri" w:eastAsia="Times New Roman" w:hAnsi="Calibri"/>
                <w:color w:val="000000"/>
                <w:sz w:val="20"/>
                <w:szCs w:val="20"/>
              </w:rPr>
            </w:pPr>
            <w:r>
              <w:rPr>
                <w:rFonts w:ascii="Calibri" w:eastAsia="Times New Roman" w:hAnsi="Calibri"/>
                <w:color w:val="000000"/>
                <w:sz w:val="20"/>
                <w:szCs w:val="20"/>
              </w:rPr>
              <w:t>17/18</w:t>
            </w:r>
          </w:p>
        </w:tc>
        <w:tc>
          <w:tcPr>
            <w:tcW w:w="1530" w:type="dxa"/>
            <w:tcBorders>
              <w:top w:val="nil"/>
              <w:left w:val="single" w:sz="4" w:space="0" w:color="auto"/>
              <w:bottom w:val="single" w:sz="4" w:space="0" w:color="auto"/>
              <w:right w:val="single" w:sz="4" w:space="0" w:color="auto"/>
            </w:tcBorders>
            <w:shd w:val="clear" w:color="000000" w:fill="C6D9F1" w:themeFill="text2" w:themeFillTint="33"/>
            <w:noWrap/>
            <w:vAlign w:val="bottom"/>
          </w:tcPr>
          <w:p w14:paraId="085B8C24" w14:textId="1046A9A5" w:rsidR="000B4A1D" w:rsidRDefault="000B4A1D" w:rsidP="00CD790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W</w:t>
            </w:r>
            <w:r w:rsidRPr="004C1D25">
              <w:rPr>
                <w:rFonts w:ascii="Calibri" w:eastAsia="Times New Roman" w:hAnsi="Calibri" w:cs="Times New Roman"/>
                <w:color w:val="000000"/>
                <w:sz w:val="20"/>
                <w:szCs w:val="20"/>
              </w:rPr>
              <w:t xml:space="preserve"> 2</w:t>
            </w:r>
            <w:r>
              <w:rPr>
                <w:rFonts w:ascii="Calibri" w:eastAsia="Times New Roman" w:hAnsi="Calibri" w:cs="Times New Roman"/>
                <w:color w:val="000000"/>
                <w:sz w:val="20"/>
                <w:szCs w:val="20"/>
              </w:rPr>
              <w:t>:05</w:t>
            </w:r>
            <w:r w:rsidRPr="004C1D25">
              <w:rPr>
                <w:rFonts w:ascii="Calibri" w:eastAsia="Times New Roman" w:hAnsi="Calibri" w:cs="Times New Roman"/>
                <w:color w:val="000000"/>
                <w:sz w:val="20"/>
                <w:szCs w:val="20"/>
              </w:rPr>
              <w:t>-5:30pm</w:t>
            </w:r>
          </w:p>
        </w:tc>
        <w:tc>
          <w:tcPr>
            <w:tcW w:w="1260" w:type="dxa"/>
            <w:tcBorders>
              <w:top w:val="nil"/>
              <w:left w:val="nil"/>
              <w:bottom w:val="single" w:sz="4" w:space="0" w:color="auto"/>
              <w:right w:val="single" w:sz="4" w:space="0" w:color="auto"/>
            </w:tcBorders>
            <w:shd w:val="clear" w:color="000000" w:fill="C6D9F1" w:themeFill="text2" w:themeFillTint="33"/>
            <w:vAlign w:val="bottom"/>
          </w:tcPr>
          <w:p w14:paraId="3B64D30B" w14:textId="63427C8B" w:rsidR="000B4A1D" w:rsidRDefault="000B4A1D" w:rsidP="00CD790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ASCB 343</w:t>
            </w:r>
          </w:p>
        </w:tc>
        <w:tc>
          <w:tcPr>
            <w:tcW w:w="3122" w:type="dxa"/>
            <w:tcBorders>
              <w:top w:val="nil"/>
              <w:left w:val="nil"/>
              <w:bottom w:val="single" w:sz="4" w:space="0" w:color="auto"/>
              <w:right w:val="single" w:sz="4" w:space="0" w:color="auto"/>
            </w:tcBorders>
            <w:shd w:val="clear" w:color="000000" w:fill="C6D9F1" w:themeFill="text2" w:themeFillTint="33"/>
            <w:vAlign w:val="bottom"/>
          </w:tcPr>
          <w:p w14:paraId="260113BB" w14:textId="6904728A" w:rsidR="000B4A1D" w:rsidRPr="00BF2C8F" w:rsidRDefault="00170821" w:rsidP="00A66C67">
            <w:pPr>
              <w:rPr>
                <w:rFonts w:eastAsia="Times New Roman"/>
                <w:sz w:val="20"/>
                <w:szCs w:val="20"/>
              </w:rPr>
            </w:pPr>
            <w:r w:rsidRPr="00170821">
              <w:rPr>
                <w:rFonts w:eastAsia="Times New Roman"/>
                <w:sz w:val="20"/>
                <w:szCs w:val="20"/>
              </w:rPr>
              <w:t>myousse7@calstatela.edu</w:t>
            </w:r>
          </w:p>
        </w:tc>
      </w:tr>
      <w:tr w:rsidR="000B4A1D" w:rsidRPr="004C1D25" w14:paraId="35713B96" w14:textId="77777777" w:rsidTr="00EF6844">
        <w:trPr>
          <w:trHeight w:val="300"/>
        </w:trPr>
        <w:tc>
          <w:tcPr>
            <w:tcW w:w="1762" w:type="dxa"/>
            <w:tcBorders>
              <w:top w:val="nil"/>
              <w:left w:val="single" w:sz="4" w:space="0" w:color="auto"/>
              <w:bottom w:val="single" w:sz="4" w:space="0" w:color="auto"/>
              <w:right w:val="single" w:sz="4" w:space="0" w:color="auto"/>
            </w:tcBorders>
            <w:shd w:val="clear" w:color="000000" w:fill="FEE287"/>
            <w:noWrap/>
            <w:vAlign w:val="bottom"/>
            <w:hideMark/>
          </w:tcPr>
          <w:p w14:paraId="56481C3B" w14:textId="56FE32B9" w:rsidR="000B4A1D" w:rsidRPr="004C1D25" w:rsidRDefault="00170821" w:rsidP="00F8021D">
            <w:pPr>
              <w:rPr>
                <w:rFonts w:ascii="Calibri" w:eastAsia="Times New Roman" w:hAnsi="Calibri"/>
                <w:color w:val="000000"/>
                <w:sz w:val="20"/>
                <w:szCs w:val="20"/>
              </w:rPr>
            </w:pPr>
            <w:r>
              <w:rPr>
                <w:rFonts w:ascii="Calibri" w:eastAsia="Times New Roman" w:hAnsi="Calibri"/>
                <w:color w:val="000000"/>
                <w:sz w:val="20"/>
                <w:szCs w:val="20"/>
              </w:rPr>
              <w:t xml:space="preserve">Mandy </w:t>
            </w:r>
            <w:r w:rsidR="000B4A1D">
              <w:rPr>
                <w:rFonts w:ascii="Calibri" w:eastAsia="Times New Roman" w:hAnsi="Calibri"/>
                <w:color w:val="000000"/>
                <w:sz w:val="20"/>
                <w:szCs w:val="20"/>
              </w:rPr>
              <w:t>Hsia</w:t>
            </w:r>
          </w:p>
        </w:tc>
        <w:tc>
          <w:tcPr>
            <w:tcW w:w="1530" w:type="dxa"/>
            <w:tcBorders>
              <w:top w:val="nil"/>
              <w:left w:val="nil"/>
              <w:bottom w:val="single" w:sz="4" w:space="0" w:color="auto"/>
              <w:right w:val="single" w:sz="4" w:space="0" w:color="auto"/>
            </w:tcBorders>
            <w:shd w:val="clear" w:color="000000" w:fill="FEE287"/>
            <w:vAlign w:val="bottom"/>
          </w:tcPr>
          <w:p w14:paraId="08EA7F38" w14:textId="5A4BF4B2" w:rsidR="000B4A1D" w:rsidRPr="004C1D25" w:rsidRDefault="000B4A1D" w:rsidP="00F8021D">
            <w:pPr>
              <w:rPr>
                <w:rFonts w:ascii="Calibri" w:eastAsia="Times New Roman" w:hAnsi="Calibri"/>
                <w:color w:val="000000"/>
                <w:sz w:val="20"/>
                <w:szCs w:val="20"/>
              </w:rPr>
            </w:pPr>
            <w:r>
              <w:rPr>
                <w:rFonts w:ascii="Calibri" w:eastAsia="Times New Roman" w:hAnsi="Calibri"/>
                <w:color w:val="000000"/>
                <w:sz w:val="20"/>
                <w:szCs w:val="20"/>
              </w:rPr>
              <w:t>20/21</w:t>
            </w:r>
          </w:p>
        </w:tc>
        <w:tc>
          <w:tcPr>
            <w:tcW w:w="1530" w:type="dxa"/>
            <w:tcBorders>
              <w:top w:val="nil"/>
              <w:left w:val="single" w:sz="4" w:space="0" w:color="auto"/>
              <w:bottom w:val="single" w:sz="4" w:space="0" w:color="auto"/>
              <w:right w:val="single" w:sz="4" w:space="0" w:color="auto"/>
            </w:tcBorders>
            <w:shd w:val="clear" w:color="000000" w:fill="FEE287"/>
            <w:noWrap/>
            <w:vAlign w:val="bottom"/>
            <w:hideMark/>
          </w:tcPr>
          <w:p w14:paraId="271F36DA" w14:textId="6D50EFF9" w:rsidR="000B4A1D" w:rsidRPr="004C1D25" w:rsidRDefault="000B4A1D" w:rsidP="00F8021D">
            <w:pPr>
              <w:rPr>
                <w:rFonts w:ascii="Calibri" w:eastAsia="Times New Roman" w:hAnsi="Calibri"/>
                <w:color w:val="000000"/>
                <w:sz w:val="20"/>
                <w:szCs w:val="20"/>
              </w:rPr>
            </w:pPr>
            <w:r>
              <w:rPr>
                <w:rFonts w:ascii="Calibri" w:eastAsia="Times New Roman" w:hAnsi="Calibri"/>
                <w:color w:val="000000"/>
                <w:sz w:val="20"/>
                <w:szCs w:val="20"/>
              </w:rPr>
              <w:t>Th 10-1:25</w:t>
            </w:r>
            <w:r w:rsidRPr="004C1D25">
              <w:rPr>
                <w:rFonts w:ascii="Calibri" w:eastAsia="Times New Roman" w:hAnsi="Calibri"/>
                <w:color w:val="000000"/>
                <w:sz w:val="20"/>
                <w:szCs w:val="20"/>
              </w:rPr>
              <w:t>pm</w:t>
            </w:r>
          </w:p>
        </w:tc>
        <w:tc>
          <w:tcPr>
            <w:tcW w:w="1260" w:type="dxa"/>
            <w:tcBorders>
              <w:top w:val="nil"/>
              <w:left w:val="nil"/>
              <w:bottom w:val="single" w:sz="4" w:space="0" w:color="auto"/>
              <w:right w:val="single" w:sz="4" w:space="0" w:color="auto"/>
            </w:tcBorders>
            <w:shd w:val="clear" w:color="000000" w:fill="FEE287"/>
            <w:vAlign w:val="bottom"/>
          </w:tcPr>
          <w:p w14:paraId="43E0D98D" w14:textId="3B43A909" w:rsidR="000B4A1D" w:rsidRPr="004C1D25" w:rsidRDefault="000B4A1D" w:rsidP="00F8021D">
            <w:pPr>
              <w:rPr>
                <w:rFonts w:ascii="Calibri" w:eastAsia="Times New Roman" w:hAnsi="Calibri"/>
                <w:color w:val="000000"/>
                <w:sz w:val="20"/>
                <w:szCs w:val="20"/>
              </w:rPr>
            </w:pPr>
            <w:r>
              <w:rPr>
                <w:rFonts w:ascii="Calibri" w:eastAsia="Times New Roman" w:hAnsi="Calibri"/>
                <w:color w:val="000000"/>
                <w:sz w:val="20"/>
                <w:szCs w:val="20"/>
              </w:rPr>
              <w:t>ASCB 343</w:t>
            </w:r>
          </w:p>
        </w:tc>
        <w:tc>
          <w:tcPr>
            <w:tcW w:w="3122" w:type="dxa"/>
            <w:tcBorders>
              <w:top w:val="nil"/>
              <w:left w:val="nil"/>
              <w:bottom w:val="single" w:sz="4" w:space="0" w:color="auto"/>
              <w:right w:val="single" w:sz="4" w:space="0" w:color="auto"/>
            </w:tcBorders>
            <w:shd w:val="clear" w:color="000000" w:fill="FEE287"/>
            <w:vAlign w:val="bottom"/>
          </w:tcPr>
          <w:p w14:paraId="2406D6F5" w14:textId="108629E7" w:rsidR="000B4A1D" w:rsidRPr="00BF2C8F" w:rsidRDefault="00170821" w:rsidP="00A66C67">
            <w:pPr>
              <w:rPr>
                <w:rFonts w:eastAsia="Times New Roman"/>
                <w:sz w:val="20"/>
                <w:szCs w:val="20"/>
              </w:rPr>
            </w:pPr>
            <w:r w:rsidRPr="00170821">
              <w:rPr>
                <w:rFonts w:eastAsia="Times New Roman"/>
                <w:sz w:val="20"/>
                <w:szCs w:val="20"/>
              </w:rPr>
              <w:t>mhsia@calstatela.edu</w:t>
            </w:r>
          </w:p>
        </w:tc>
      </w:tr>
      <w:tr w:rsidR="000B4A1D" w:rsidRPr="004C1D25" w14:paraId="48AF43C3" w14:textId="77777777" w:rsidTr="00EF6844">
        <w:trPr>
          <w:trHeight w:val="300"/>
        </w:trPr>
        <w:tc>
          <w:tcPr>
            <w:tcW w:w="1762" w:type="dxa"/>
            <w:tcBorders>
              <w:top w:val="nil"/>
              <w:left w:val="single" w:sz="4" w:space="0" w:color="auto"/>
              <w:bottom w:val="single" w:sz="4" w:space="0" w:color="auto"/>
              <w:right w:val="single" w:sz="4" w:space="0" w:color="auto"/>
            </w:tcBorders>
            <w:shd w:val="clear" w:color="000000" w:fill="C6D9F1" w:themeFill="text2" w:themeFillTint="33"/>
            <w:noWrap/>
            <w:vAlign w:val="bottom"/>
          </w:tcPr>
          <w:p w14:paraId="0B382187" w14:textId="31BFA19A" w:rsidR="000B4A1D" w:rsidRPr="004C1D25" w:rsidRDefault="000B4A1D" w:rsidP="00CD790F">
            <w:pPr>
              <w:rPr>
                <w:rFonts w:ascii="Calibri" w:eastAsia="Times New Roman" w:hAnsi="Calibri"/>
                <w:color w:val="000000"/>
                <w:sz w:val="20"/>
                <w:szCs w:val="20"/>
              </w:rPr>
            </w:pPr>
            <w:r>
              <w:rPr>
                <w:rFonts w:ascii="Calibri" w:eastAsia="Times New Roman" w:hAnsi="Calibri"/>
                <w:color w:val="000000"/>
                <w:sz w:val="20"/>
                <w:szCs w:val="20"/>
              </w:rPr>
              <w:t>Cristina Vidal</w:t>
            </w:r>
          </w:p>
        </w:tc>
        <w:tc>
          <w:tcPr>
            <w:tcW w:w="1530" w:type="dxa"/>
            <w:tcBorders>
              <w:top w:val="nil"/>
              <w:left w:val="nil"/>
              <w:bottom w:val="single" w:sz="4" w:space="0" w:color="auto"/>
              <w:right w:val="single" w:sz="4" w:space="0" w:color="auto"/>
            </w:tcBorders>
            <w:shd w:val="clear" w:color="000000" w:fill="C6D9F1" w:themeFill="text2" w:themeFillTint="33"/>
            <w:vAlign w:val="bottom"/>
          </w:tcPr>
          <w:p w14:paraId="3B079A64" w14:textId="5E412647" w:rsidR="000B4A1D" w:rsidRDefault="000B4A1D" w:rsidP="00CD790F">
            <w:pPr>
              <w:rPr>
                <w:rFonts w:ascii="Calibri" w:eastAsia="Times New Roman" w:hAnsi="Calibri"/>
                <w:color w:val="000000"/>
                <w:sz w:val="20"/>
                <w:szCs w:val="20"/>
              </w:rPr>
            </w:pPr>
            <w:r>
              <w:rPr>
                <w:rFonts w:ascii="Calibri" w:eastAsia="Times New Roman" w:hAnsi="Calibri"/>
                <w:color w:val="000000"/>
                <w:sz w:val="20"/>
                <w:szCs w:val="20"/>
              </w:rPr>
              <w:t>23/24</w:t>
            </w:r>
          </w:p>
        </w:tc>
        <w:tc>
          <w:tcPr>
            <w:tcW w:w="1530" w:type="dxa"/>
            <w:tcBorders>
              <w:top w:val="nil"/>
              <w:left w:val="single" w:sz="4" w:space="0" w:color="auto"/>
              <w:bottom w:val="single" w:sz="4" w:space="0" w:color="auto"/>
              <w:right w:val="single" w:sz="4" w:space="0" w:color="auto"/>
            </w:tcBorders>
            <w:shd w:val="clear" w:color="000000" w:fill="C6D9F1" w:themeFill="text2" w:themeFillTint="33"/>
            <w:noWrap/>
            <w:vAlign w:val="bottom"/>
          </w:tcPr>
          <w:p w14:paraId="2DBAB85C" w14:textId="2E5CA305" w:rsidR="000B4A1D" w:rsidRDefault="000B4A1D" w:rsidP="00CD790F">
            <w:pPr>
              <w:rPr>
                <w:rFonts w:ascii="Calibri" w:eastAsia="Times New Roman" w:hAnsi="Calibri" w:cs="Times New Roman"/>
                <w:color w:val="000000"/>
                <w:sz w:val="20"/>
                <w:szCs w:val="20"/>
              </w:rPr>
            </w:pPr>
            <w:r>
              <w:rPr>
                <w:rFonts w:ascii="Calibri" w:eastAsia="Times New Roman" w:hAnsi="Calibri"/>
                <w:color w:val="000000"/>
                <w:sz w:val="20"/>
                <w:szCs w:val="20"/>
              </w:rPr>
              <w:t>Th 10-1:25</w:t>
            </w:r>
            <w:r w:rsidRPr="004C1D25">
              <w:rPr>
                <w:rFonts w:ascii="Calibri" w:eastAsia="Times New Roman" w:hAnsi="Calibri"/>
                <w:color w:val="000000"/>
                <w:sz w:val="20"/>
                <w:szCs w:val="20"/>
              </w:rPr>
              <w:t>pm</w:t>
            </w:r>
          </w:p>
        </w:tc>
        <w:tc>
          <w:tcPr>
            <w:tcW w:w="1260" w:type="dxa"/>
            <w:tcBorders>
              <w:top w:val="nil"/>
              <w:left w:val="nil"/>
              <w:bottom w:val="single" w:sz="4" w:space="0" w:color="auto"/>
              <w:right w:val="single" w:sz="4" w:space="0" w:color="auto"/>
            </w:tcBorders>
            <w:shd w:val="clear" w:color="000000" w:fill="C6D9F1" w:themeFill="text2" w:themeFillTint="33"/>
            <w:vAlign w:val="bottom"/>
          </w:tcPr>
          <w:p w14:paraId="6E4F2EB4" w14:textId="71B10461" w:rsidR="000B4A1D" w:rsidRDefault="000B4A1D" w:rsidP="00CD790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ASCB 263</w:t>
            </w:r>
          </w:p>
        </w:tc>
        <w:tc>
          <w:tcPr>
            <w:tcW w:w="3122" w:type="dxa"/>
            <w:tcBorders>
              <w:top w:val="nil"/>
              <w:left w:val="nil"/>
              <w:bottom w:val="single" w:sz="4" w:space="0" w:color="auto"/>
              <w:right w:val="single" w:sz="4" w:space="0" w:color="auto"/>
            </w:tcBorders>
            <w:shd w:val="clear" w:color="000000" w:fill="C6D9F1" w:themeFill="text2" w:themeFillTint="33"/>
            <w:vAlign w:val="bottom"/>
          </w:tcPr>
          <w:p w14:paraId="6EBFA1CE" w14:textId="59E328C3" w:rsidR="000B4A1D" w:rsidRPr="00A66C67" w:rsidRDefault="00A66C67" w:rsidP="00A66C67">
            <w:r>
              <w:rPr>
                <w:rFonts w:ascii="Calibri" w:hAnsi="Calibri" w:cs="Calibri"/>
              </w:rPr>
              <w:t>cvidal7@calstatela.edu</w:t>
            </w:r>
          </w:p>
        </w:tc>
      </w:tr>
    </w:tbl>
    <w:p w14:paraId="41319B96" w14:textId="77777777" w:rsidR="005D400A" w:rsidRDefault="005D400A" w:rsidP="005D400A">
      <w:pPr>
        <w:ind w:left="2160" w:hanging="2160"/>
        <w:jc w:val="left"/>
        <w:rPr>
          <w:rFonts w:ascii="Calibri" w:hAnsi="Calibri" w:cs="Arial"/>
          <w:sz w:val="20"/>
          <w:szCs w:val="20"/>
        </w:rPr>
        <w:sectPr w:rsidR="005D400A" w:rsidSect="00BD1127">
          <w:type w:val="continuous"/>
          <w:pgSz w:w="12240" w:h="15840"/>
          <w:pgMar w:top="1008" w:right="720" w:bottom="1008" w:left="720" w:header="720" w:footer="720" w:gutter="0"/>
          <w:cols w:space="720"/>
          <w:docGrid w:linePitch="360"/>
        </w:sectPr>
      </w:pPr>
    </w:p>
    <w:p w14:paraId="5DAEE823" w14:textId="3AC61BA6" w:rsidR="00D04223" w:rsidRPr="00884B97" w:rsidRDefault="00D04223" w:rsidP="005D400A">
      <w:pPr>
        <w:ind w:left="2160" w:hanging="2160"/>
        <w:jc w:val="left"/>
        <w:rPr>
          <w:rFonts w:ascii="Calibri" w:hAnsi="Calibri" w:cs="Arial"/>
          <w:sz w:val="20"/>
          <w:szCs w:val="20"/>
        </w:rPr>
      </w:pPr>
    </w:p>
    <w:p w14:paraId="386BE176" w14:textId="59647D8E" w:rsidR="00ED53AA" w:rsidRPr="001D6D6C" w:rsidRDefault="006343F0" w:rsidP="006343F0">
      <w:pPr>
        <w:jc w:val="left"/>
        <w:outlineLvl w:val="0"/>
        <w:rPr>
          <w:rFonts w:ascii="Calibri" w:hAnsi="Calibri" w:cs="Calibri"/>
          <w:b/>
          <w:i/>
          <w:color w:val="244061" w:themeColor="accent1" w:themeShade="80"/>
          <w:u w:val="single"/>
        </w:rPr>
      </w:pPr>
      <w:r w:rsidRPr="001D6D6C">
        <w:rPr>
          <w:rFonts w:ascii="Calibri" w:hAnsi="Calibri" w:cs="Calibri"/>
          <w:b/>
          <w:i/>
          <w:color w:val="4281BD"/>
          <w:u w:val="single"/>
        </w:rPr>
        <w:t xml:space="preserve">General </w:t>
      </w:r>
      <w:r w:rsidR="00FC3642" w:rsidRPr="001D6D6C">
        <w:rPr>
          <w:rFonts w:ascii="Calibri" w:hAnsi="Calibri" w:cs="Calibri"/>
          <w:b/>
          <w:i/>
          <w:color w:val="4281BD"/>
          <w:u w:val="single"/>
        </w:rPr>
        <w:t>Course Information</w:t>
      </w:r>
    </w:p>
    <w:p w14:paraId="4C4EADD6" w14:textId="1A7AED42" w:rsidR="006343F0" w:rsidRPr="001D6D6C" w:rsidRDefault="006343F0" w:rsidP="006343F0">
      <w:pPr>
        <w:autoSpaceDE w:val="0"/>
        <w:jc w:val="left"/>
        <w:rPr>
          <w:rFonts w:ascii="Calibri" w:hAnsi="Calibri" w:cs="Calibri"/>
        </w:rPr>
      </w:pPr>
      <w:r w:rsidRPr="001D6D6C">
        <w:rPr>
          <w:rFonts w:ascii="Calibri" w:hAnsi="Calibri" w:cs="Calibri"/>
          <w:b/>
          <w:bCs/>
        </w:rPr>
        <w:t xml:space="preserve">Lab sections: </w:t>
      </w:r>
      <w:r w:rsidRPr="001D6D6C">
        <w:rPr>
          <w:rFonts w:ascii="Calibri" w:hAnsi="Calibri" w:cs="Calibri"/>
        </w:rPr>
        <w:t xml:space="preserve">Your lab section time and location can be found </w:t>
      </w:r>
      <w:r w:rsidR="00350998" w:rsidRPr="001D6D6C">
        <w:rPr>
          <w:rFonts w:ascii="Calibri" w:hAnsi="Calibri" w:cs="Calibri"/>
        </w:rPr>
        <w:t>in GET</w:t>
      </w:r>
      <w:r w:rsidRPr="001D6D6C">
        <w:rPr>
          <w:rFonts w:ascii="Calibri" w:hAnsi="Calibri" w:cs="Calibri"/>
        </w:rPr>
        <w:t xml:space="preserve">. </w:t>
      </w:r>
      <w:r w:rsidRPr="001D6D6C">
        <w:rPr>
          <w:rFonts w:ascii="Calibri" w:hAnsi="Calibri" w:cs="Calibri"/>
          <w:i/>
          <w:iCs/>
        </w:rPr>
        <w:t>Students are expected to attend and be on time for each lab</w:t>
      </w:r>
      <w:r w:rsidR="00350998" w:rsidRPr="001D6D6C">
        <w:rPr>
          <w:rFonts w:ascii="Calibri" w:hAnsi="Calibri" w:cs="Calibri"/>
          <w:i/>
          <w:iCs/>
        </w:rPr>
        <w:t>,</w:t>
      </w:r>
      <w:r w:rsidRPr="001D6D6C">
        <w:rPr>
          <w:rFonts w:ascii="Calibri" w:hAnsi="Calibri" w:cs="Calibri"/>
          <w:i/>
          <w:iCs/>
        </w:rPr>
        <w:t xml:space="preserve"> as they are mandatory</w:t>
      </w:r>
      <w:r w:rsidRPr="001D6D6C">
        <w:rPr>
          <w:rFonts w:ascii="Calibri" w:hAnsi="Calibri" w:cs="Calibri"/>
        </w:rPr>
        <w:t xml:space="preserve">. </w:t>
      </w:r>
      <w:r w:rsidR="00350998" w:rsidRPr="001D6D6C">
        <w:rPr>
          <w:rFonts w:ascii="Calibri" w:hAnsi="Calibri" w:cs="Calibri"/>
        </w:rPr>
        <w:t xml:space="preserve">It is especially important to attend the first day on time so that you do not lose your spot in the class. </w:t>
      </w:r>
      <w:r w:rsidRPr="001D6D6C">
        <w:rPr>
          <w:rFonts w:ascii="Calibri" w:hAnsi="Calibri" w:cs="Calibri"/>
          <w:b/>
        </w:rPr>
        <w:t>Students are expected to read the laboratory manual and any supporting material prior to attending lab</w:t>
      </w:r>
      <w:r w:rsidRPr="001D6D6C">
        <w:rPr>
          <w:rFonts w:ascii="Calibri" w:hAnsi="Calibri" w:cs="Calibri"/>
        </w:rPr>
        <w:t xml:space="preserve">.  </w:t>
      </w:r>
    </w:p>
    <w:p w14:paraId="016FCD94" w14:textId="77777777" w:rsidR="006343F0" w:rsidRPr="001D6D6C" w:rsidRDefault="006343F0" w:rsidP="006343F0">
      <w:pPr>
        <w:autoSpaceDE w:val="0"/>
        <w:jc w:val="left"/>
        <w:rPr>
          <w:rFonts w:ascii="Calibri" w:hAnsi="Calibri" w:cs="Calibri"/>
        </w:rPr>
      </w:pPr>
    </w:p>
    <w:p w14:paraId="392E4A48" w14:textId="3B5FC213" w:rsidR="006343F0" w:rsidRPr="001D6D6C" w:rsidRDefault="006343F0" w:rsidP="006343F0">
      <w:pPr>
        <w:jc w:val="left"/>
        <w:rPr>
          <w:rFonts w:ascii="Calibri" w:hAnsi="Calibri" w:cs="Calibri"/>
        </w:rPr>
      </w:pPr>
      <w:r w:rsidRPr="001D6D6C">
        <w:rPr>
          <w:rFonts w:ascii="Calibri" w:hAnsi="Calibri" w:cs="Calibri"/>
          <w:b/>
        </w:rPr>
        <w:t>Laboratory Manual</w:t>
      </w:r>
      <w:r w:rsidRPr="001D6D6C">
        <w:rPr>
          <w:rFonts w:ascii="Calibri" w:hAnsi="Calibri" w:cs="Calibri"/>
        </w:rPr>
        <w:t>:</w:t>
      </w:r>
      <w:r w:rsidR="00640489" w:rsidRPr="001D6D6C">
        <w:rPr>
          <w:rFonts w:ascii="Calibri" w:hAnsi="Calibri" w:cs="Calibri"/>
        </w:rPr>
        <w:t xml:space="preserve"> </w:t>
      </w:r>
      <w:r w:rsidRPr="001D6D6C">
        <w:rPr>
          <w:rFonts w:ascii="Calibri" w:hAnsi="Calibri" w:cs="Calibri"/>
        </w:rPr>
        <w:t xml:space="preserve"> </w:t>
      </w:r>
      <w:r w:rsidR="006945AE" w:rsidRPr="001D6D6C">
        <w:rPr>
          <w:rFonts w:ascii="Calibri" w:hAnsi="Calibri" w:cs="Calibri"/>
          <w:u w:val="single"/>
        </w:rPr>
        <w:t>Biology 1100 Lab Manual</w:t>
      </w:r>
      <w:r w:rsidR="00350998" w:rsidRPr="001D6D6C">
        <w:rPr>
          <w:rFonts w:ascii="Calibri" w:hAnsi="Calibri" w:cs="Calibri"/>
          <w:u w:val="single"/>
        </w:rPr>
        <w:t>, 3</w:t>
      </w:r>
      <w:r w:rsidR="00350998" w:rsidRPr="001D6D6C">
        <w:rPr>
          <w:rFonts w:ascii="Calibri" w:hAnsi="Calibri" w:cs="Calibri"/>
          <w:u w:val="single"/>
          <w:vertAlign w:val="superscript"/>
        </w:rPr>
        <w:t>rd</w:t>
      </w:r>
      <w:r w:rsidR="00350998" w:rsidRPr="001D6D6C">
        <w:rPr>
          <w:rFonts w:ascii="Calibri" w:hAnsi="Calibri" w:cs="Calibri"/>
          <w:u w:val="single"/>
        </w:rPr>
        <w:t xml:space="preserve"> ed</w:t>
      </w:r>
      <w:r w:rsidRPr="001D6D6C">
        <w:rPr>
          <w:rFonts w:ascii="Calibri" w:hAnsi="Calibri" w:cs="Calibri"/>
          <w:b/>
        </w:rPr>
        <w:t>.</w:t>
      </w:r>
      <w:r w:rsidRPr="001D6D6C">
        <w:rPr>
          <w:rFonts w:ascii="Calibri" w:hAnsi="Calibri" w:cs="Calibri"/>
        </w:rPr>
        <w:t xml:space="preserve"> </w:t>
      </w:r>
      <w:r w:rsidR="006945AE" w:rsidRPr="001D6D6C">
        <w:rPr>
          <w:rFonts w:ascii="Calibri" w:hAnsi="Calibri" w:cs="Calibri"/>
        </w:rPr>
        <w:t>Lanning</w:t>
      </w:r>
      <w:r w:rsidRPr="001D6D6C">
        <w:rPr>
          <w:rFonts w:ascii="Calibri" w:hAnsi="Calibri" w:cs="Calibri"/>
        </w:rPr>
        <w:t xml:space="preserve"> et. al. (201</w:t>
      </w:r>
      <w:r w:rsidR="006945AE" w:rsidRPr="001D6D6C">
        <w:rPr>
          <w:rFonts w:ascii="Calibri" w:hAnsi="Calibri" w:cs="Calibri"/>
        </w:rPr>
        <w:t>9</w:t>
      </w:r>
      <w:r w:rsidRPr="001D6D6C">
        <w:rPr>
          <w:rFonts w:ascii="Calibri" w:hAnsi="Calibri" w:cs="Calibri"/>
        </w:rPr>
        <w:t xml:space="preserve">). The laboratory manual is available </w:t>
      </w:r>
      <w:r w:rsidR="00D8480F" w:rsidRPr="001D6D6C">
        <w:rPr>
          <w:rFonts w:ascii="Calibri" w:hAnsi="Calibri" w:cs="Calibri"/>
          <w:i/>
        </w:rPr>
        <w:t>free</w:t>
      </w:r>
      <w:r w:rsidR="00D8480F" w:rsidRPr="001D6D6C">
        <w:rPr>
          <w:rFonts w:ascii="Calibri" w:hAnsi="Calibri" w:cs="Calibri"/>
        </w:rPr>
        <w:t xml:space="preserve"> </w:t>
      </w:r>
      <w:r w:rsidRPr="001D6D6C">
        <w:rPr>
          <w:rFonts w:ascii="Calibri" w:hAnsi="Calibri" w:cs="Calibri"/>
        </w:rPr>
        <w:t xml:space="preserve">on </w:t>
      </w:r>
      <w:r w:rsidR="00D04223" w:rsidRPr="001D6D6C">
        <w:rPr>
          <w:rFonts w:ascii="Calibri" w:hAnsi="Calibri" w:cs="Calibri"/>
        </w:rPr>
        <w:t>Canvas</w:t>
      </w:r>
      <w:r w:rsidRPr="001D6D6C">
        <w:rPr>
          <w:rFonts w:ascii="Calibri" w:hAnsi="Calibri" w:cs="Calibri"/>
        </w:rPr>
        <w:t>.</w:t>
      </w:r>
      <w:r w:rsidR="00E26BAA">
        <w:rPr>
          <w:rFonts w:ascii="Calibri" w:hAnsi="Calibri" w:cs="Calibri"/>
        </w:rPr>
        <w:t xml:space="preserve">  We will provide handouts for any exercises that are updated.</w:t>
      </w:r>
    </w:p>
    <w:p w14:paraId="3FE489BE" w14:textId="05257E6E" w:rsidR="006343F0" w:rsidRPr="001D6D6C" w:rsidRDefault="006343F0" w:rsidP="006343F0">
      <w:pPr>
        <w:jc w:val="left"/>
        <w:rPr>
          <w:rFonts w:ascii="Calibri" w:hAnsi="Calibri" w:cs="Calibri"/>
        </w:rPr>
      </w:pPr>
    </w:p>
    <w:p w14:paraId="2A375DFF" w14:textId="192358A2" w:rsidR="0079556E" w:rsidRPr="001D6D6C" w:rsidRDefault="0079556E" w:rsidP="0079556E">
      <w:pPr>
        <w:jc w:val="left"/>
        <w:rPr>
          <w:rFonts w:ascii="Calibri" w:hAnsi="Calibri" w:cs="Calibri"/>
        </w:rPr>
      </w:pPr>
      <w:r w:rsidRPr="001D6D6C">
        <w:rPr>
          <w:rFonts w:ascii="Calibri" w:hAnsi="Calibri" w:cs="Calibri"/>
          <w:b/>
        </w:rPr>
        <w:t xml:space="preserve">Lab notebook:  </w:t>
      </w:r>
      <w:r w:rsidRPr="001D6D6C">
        <w:rPr>
          <w:rFonts w:ascii="Calibri" w:hAnsi="Calibri" w:cs="Calibri"/>
        </w:rPr>
        <w:t xml:space="preserve">All students must have a lab notebook </w:t>
      </w:r>
      <w:bookmarkStart w:id="0" w:name="OLE_LINK1"/>
      <w:bookmarkStart w:id="1" w:name="OLE_LINK2"/>
      <w:r w:rsidRPr="001D6D6C">
        <w:rPr>
          <w:rFonts w:ascii="Calibri" w:hAnsi="Calibri" w:cs="Calibri"/>
        </w:rPr>
        <w:t xml:space="preserve">with </w:t>
      </w:r>
      <w:r w:rsidRPr="001D6D6C">
        <w:rPr>
          <w:rFonts w:ascii="Calibri" w:hAnsi="Calibri" w:cs="Calibri"/>
          <w:i/>
        </w:rPr>
        <w:t>bound pages</w:t>
      </w:r>
      <w:r w:rsidRPr="001D6D6C">
        <w:rPr>
          <w:rFonts w:ascii="Calibri" w:hAnsi="Calibri" w:cs="Calibri"/>
        </w:rPr>
        <w:t xml:space="preserve"> (not spiral bound and no tear-out pages).  </w:t>
      </w:r>
      <w:bookmarkEnd w:id="0"/>
      <w:bookmarkEnd w:id="1"/>
      <w:r w:rsidR="00C0776B" w:rsidRPr="001D6D6C">
        <w:rPr>
          <w:rFonts w:ascii="Calibri" w:hAnsi="Calibri" w:cs="Calibri"/>
          <w:bCs/>
        </w:rPr>
        <w:t xml:space="preserve">A simple inexpensive composition notebook with college ruled lined paper, or lined paper/graph paper combination is sufficient.  </w:t>
      </w:r>
      <w:r w:rsidRPr="001D6D6C">
        <w:rPr>
          <w:rFonts w:ascii="Calibri" w:hAnsi="Calibri" w:cs="Calibri"/>
        </w:rPr>
        <w:t>Some lightly used notebooks may be available for you to use.</w:t>
      </w:r>
      <w:r w:rsidR="00C0776B" w:rsidRPr="001D6D6C">
        <w:rPr>
          <w:rFonts w:ascii="Calibri" w:hAnsi="Calibri" w:cs="Calibri"/>
        </w:rPr>
        <w:t xml:space="preserve">  You are expected to write in pen.  </w:t>
      </w:r>
    </w:p>
    <w:p w14:paraId="016C1391" w14:textId="77777777" w:rsidR="0079556E" w:rsidRPr="001D6D6C" w:rsidRDefault="0079556E" w:rsidP="006343F0">
      <w:pPr>
        <w:jc w:val="left"/>
        <w:rPr>
          <w:rFonts w:ascii="Calibri" w:hAnsi="Calibri" w:cs="Calibri"/>
        </w:rPr>
      </w:pPr>
    </w:p>
    <w:p w14:paraId="2A4CC4C2" w14:textId="47F5505A" w:rsidR="00FD7EA5" w:rsidRPr="001D6D6C" w:rsidRDefault="00640489" w:rsidP="00FD7EA5">
      <w:pPr>
        <w:jc w:val="left"/>
        <w:rPr>
          <w:rFonts w:ascii="Calibri" w:hAnsi="Calibri" w:cs="Calibri"/>
          <w:b/>
        </w:rPr>
      </w:pPr>
      <w:r w:rsidRPr="001D6D6C">
        <w:rPr>
          <w:rFonts w:ascii="Calibri" w:hAnsi="Calibri" w:cs="Calibri"/>
          <w:b/>
        </w:rPr>
        <w:t xml:space="preserve">Lab Coat:  </w:t>
      </w:r>
      <w:r w:rsidR="00FD7EA5" w:rsidRPr="001D6D6C">
        <w:rPr>
          <w:rFonts w:ascii="Calibri" w:hAnsi="Calibri" w:cs="Calibri"/>
        </w:rPr>
        <w:t>All students are required to wear a lab coat during each lab period.</w:t>
      </w:r>
      <w:r w:rsidR="00FD7EA5" w:rsidRPr="001D6D6C">
        <w:rPr>
          <w:rFonts w:ascii="Calibri" w:hAnsi="Calibri" w:cs="Calibri"/>
          <w:b/>
        </w:rPr>
        <w:t xml:space="preserve">  Students without lab coats may not participate in the lab exercise.</w:t>
      </w:r>
      <w:r w:rsidR="001D6D6C">
        <w:rPr>
          <w:rFonts w:ascii="Calibri" w:hAnsi="Calibri" w:cs="Calibri"/>
          <w:b/>
        </w:rPr>
        <w:t xml:space="preserve">  </w:t>
      </w:r>
      <w:r w:rsidR="001D6D6C" w:rsidRPr="00316959">
        <w:rPr>
          <w:rFonts w:ascii="Calibri" w:hAnsi="Calibri" w:cs="Calibri"/>
          <w:b/>
          <w:szCs w:val="24"/>
        </w:rPr>
        <w:t xml:space="preserve">Students must also wear a </w:t>
      </w:r>
      <w:proofErr w:type="spellStart"/>
      <w:r w:rsidR="001D6D6C" w:rsidRPr="00316959">
        <w:rPr>
          <w:rFonts w:ascii="Calibri" w:hAnsi="Calibri" w:cs="Calibri"/>
          <w:b/>
          <w:szCs w:val="24"/>
          <w:u w:val="single"/>
        </w:rPr>
        <w:t>facecovering</w:t>
      </w:r>
      <w:proofErr w:type="spellEnd"/>
      <w:r w:rsidR="001D6D6C" w:rsidRPr="00316959">
        <w:rPr>
          <w:rFonts w:ascii="Calibri" w:hAnsi="Calibri" w:cs="Calibri"/>
          <w:b/>
          <w:szCs w:val="24"/>
          <w:u w:val="single"/>
        </w:rPr>
        <w:t xml:space="preserve"> </w:t>
      </w:r>
      <w:r w:rsidR="001D6D6C" w:rsidRPr="00316959">
        <w:rPr>
          <w:rFonts w:ascii="Calibri" w:hAnsi="Calibri" w:cs="Calibri"/>
          <w:b/>
          <w:szCs w:val="24"/>
        </w:rPr>
        <w:t xml:space="preserve">(mask) </w:t>
      </w:r>
      <w:r w:rsidR="001D6D6C">
        <w:rPr>
          <w:rFonts w:ascii="Calibri" w:hAnsi="Calibri" w:cs="Calibri"/>
          <w:b/>
          <w:szCs w:val="24"/>
        </w:rPr>
        <w:t xml:space="preserve">without vents </w:t>
      </w:r>
      <w:r w:rsidR="001D6D6C" w:rsidRPr="00316959">
        <w:rPr>
          <w:rFonts w:ascii="Calibri" w:hAnsi="Calibri" w:cs="Calibri"/>
          <w:b/>
          <w:szCs w:val="24"/>
        </w:rPr>
        <w:t xml:space="preserve">and </w:t>
      </w:r>
      <w:r w:rsidR="001D6D6C" w:rsidRPr="00316959">
        <w:rPr>
          <w:rFonts w:ascii="Calibri" w:hAnsi="Calibri" w:cs="Calibri"/>
          <w:b/>
          <w:szCs w:val="24"/>
          <w:u w:val="single"/>
        </w:rPr>
        <w:t>closed toed shoes</w:t>
      </w:r>
      <w:r w:rsidR="001D6D6C" w:rsidRPr="00316959">
        <w:rPr>
          <w:rFonts w:ascii="Calibri" w:hAnsi="Calibri" w:cs="Calibri"/>
          <w:b/>
          <w:szCs w:val="24"/>
        </w:rPr>
        <w:t xml:space="preserve">. Any student wearing sandals or not wearing a </w:t>
      </w:r>
      <w:proofErr w:type="spellStart"/>
      <w:r w:rsidR="001D6D6C" w:rsidRPr="00316959">
        <w:rPr>
          <w:rFonts w:ascii="Calibri" w:hAnsi="Calibri" w:cs="Calibri"/>
          <w:b/>
          <w:szCs w:val="24"/>
        </w:rPr>
        <w:t>facecovering</w:t>
      </w:r>
      <w:proofErr w:type="spellEnd"/>
      <w:r w:rsidR="001D6D6C" w:rsidRPr="00316959">
        <w:rPr>
          <w:rFonts w:ascii="Calibri" w:hAnsi="Calibri" w:cs="Calibri"/>
          <w:b/>
          <w:szCs w:val="24"/>
        </w:rPr>
        <w:t xml:space="preserve"> will be asked to leave the room.</w:t>
      </w:r>
    </w:p>
    <w:p w14:paraId="1563A20F" w14:textId="77777777" w:rsidR="00FD7EA5" w:rsidRPr="001D6D6C" w:rsidRDefault="00FD7EA5" w:rsidP="006343F0">
      <w:pPr>
        <w:jc w:val="left"/>
        <w:rPr>
          <w:rFonts w:ascii="Calibri" w:hAnsi="Calibri" w:cs="Calibri"/>
        </w:rPr>
      </w:pPr>
    </w:p>
    <w:p w14:paraId="4C863D78" w14:textId="6CFF8DEF" w:rsidR="00FD7EA5" w:rsidRPr="001D6D6C" w:rsidRDefault="00FD7EA5" w:rsidP="00FD7EA5">
      <w:pPr>
        <w:jc w:val="left"/>
        <w:rPr>
          <w:rFonts w:ascii="Calibri" w:hAnsi="Calibri" w:cs="Calibri"/>
        </w:rPr>
      </w:pPr>
      <w:r w:rsidRPr="001D6D6C">
        <w:rPr>
          <w:rFonts w:ascii="Calibri" w:hAnsi="Calibri" w:cs="Calibri"/>
          <w:b/>
        </w:rPr>
        <w:t xml:space="preserve">Lab Requirements:  It is imperative that each student has read the lab exercise and any supporting material before </w:t>
      </w:r>
      <w:r w:rsidR="00EF7C75" w:rsidRPr="001D6D6C">
        <w:rPr>
          <w:rFonts w:ascii="Calibri" w:hAnsi="Calibri" w:cs="Calibri"/>
          <w:b/>
        </w:rPr>
        <w:t>they</w:t>
      </w:r>
      <w:r w:rsidRPr="001D6D6C">
        <w:rPr>
          <w:rFonts w:ascii="Calibri" w:hAnsi="Calibri" w:cs="Calibri"/>
          <w:b/>
        </w:rPr>
        <w:t xml:space="preserve"> attend lab</w:t>
      </w:r>
      <w:r w:rsidRPr="001D6D6C">
        <w:rPr>
          <w:rFonts w:ascii="Calibri" w:hAnsi="Calibri" w:cs="Calibri"/>
        </w:rPr>
        <w:t xml:space="preserve">, </w:t>
      </w:r>
      <w:r w:rsidRPr="001D6D6C">
        <w:rPr>
          <w:rFonts w:ascii="Calibri" w:hAnsi="Calibri" w:cs="Calibri"/>
          <w:b/>
        </w:rPr>
        <w:t>and that all students are prompt</w:t>
      </w:r>
      <w:r w:rsidRPr="001D6D6C">
        <w:rPr>
          <w:rFonts w:ascii="Calibri" w:hAnsi="Calibri" w:cs="Calibri"/>
        </w:rPr>
        <w:t xml:space="preserve">.  The exercises are detailed, precise, and timed to be completed in one period.  There is no additional time to wait for students to arrive or acquaint themselves with the exercise.  </w:t>
      </w:r>
      <w:r w:rsidR="001D6D6C" w:rsidRPr="00316959">
        <w:rPr>
          <w:rFonts w:ascii="Calibri" w:hAnsi="Calibri" w:cs="Calibri"/>
          <w:b/>
          <w:szCs w:val="24"/>
        </w:rPr>
        <w:t xml:space="preserve">Tardiness may affect a student’s ability to participate in a lab </w:t>
      </w:r>
      <w:r w:rsidR="001D6D6C" w:rsidRPr="00316959">
        <w:rPr>
          <w:rFonts w:ascii="Calibri" w:hAnsi="Calibri" w:cs="Calibri"/>
          <w:b/>
          <w:szCs w:val="24"/>
        </w:rPr>
        <w:lastRenderedPageBreak/>
        <w:t>experiment or their ability</w:t>
      </w:r>
      <w:r w:rsidR="001D6D6C" w:rsidRPr="00316959">
        <w:rPr>
          <w:rFonts w:ascii="Calibri" w:hAnsi="Calibri" w:cs="Calibri"/>
          <w:szCs w:val="24"/>
        </w:rPr>
        <w:t xml:space="preserve"> </w:t>
      </w:r>
      <w:r w:rsidR="001D6D6C" w:rsidRPr="00316959">
        <w:rPr>
          <w:rFonts w:ascii="Calibri" w:hAnsi="Calibri" w:cs="Calibri"/>
          <w:b/>
          <w:szCs w:val="24"/>
        </w:rPr>
        <w:t xml:space="preserve">to complete recitation activities with a resultant loss of lab points. </w:t>
      </w:r>
      <w:r w:rsidR="001D6D6C">
        <w:rPr>
          <w:rFonts w:ascii="Calibri" w:hAnsi="Calibri" w:cs="Calibri"/>
          <w:b/>
          <w:szCs w:val="24"/>
        </w:rPr>
        <w:t xml:space="preserve"> </w:t>
      </w:r>
      <w:r w:rsidR="001D6D6C" w:rsidRPr="001D6D6C">
        <w:rPr>
          <w:rFonts w:ascii="Calibri" w:hAnsi="Calibri" w:cs="Calibri"/>
          <w:bCs/>
          <w:szCs w:val="24"/>
        </w:rPr>
        <w:t xml:space="preserve">Students may be asked for documentation for </w:t>
      </w:r>
      <w:r w:rsidR="001D6D6C">
        <w:rPr>
          <w:rFonts w:ascii="Calibri" w:hAnsi="Calibri" w:cs="Calibri"/>
        </w:rPr>
        <w:t>e</w:t>
      </w:r>
      <w:r w:rsidR="00640489" w:rsidRPr="001D6D6C">
        <w:rPr>
          <w:rFonts w:ascii="Calibri" w:hAnsi="Calibri" w:cs="Calibri"/>
        </w:rPr>
        <w:t>xcused absences</w:t>
      </w:r>
      <w:r w:rsidR="0079556E" w:rsidRPr="001D6D6C">
        <w:rPr>
          <w:rFonts w:ascii="Calibri" w:hAnsi="Calibri" w:cs="Calibri"/>
        </w:rPr>
        <w:t>.</w:t>
      </w:r>
    </w:p>
    <w:p w14:paraId="54F100C1" w14:textId="77777777" w:rsidR="00FD7EA5" w:rsidRPr="001D6D6C" w:rsidRDefault="00FD7EA5" w:rsidP="00FD7EA5">
      <w:pPr>
        <w:jc w:val="left"/>
        <w:rPr>
          <w:rFonts w:ascii="Calibri" w:hAnsi="Calibri" w:cs="Calibri"/>
          <w:b/>
        </w:rPr>
      </w:pPr>
    </w:p>
    <w:p w14:paraId="0EFEF0E3" w14:textId="5AE78B76" w:rsidR="0003625B" w:rsidRDefault="0003625B" w:rsidP="0003625B">
      <w:pPr>
        <w:jc w:val="left"/>
        <w:rPr>
          <w:rFonts w:ascii="Calibri" w:hAnsi="Calibri" w:cs="Calibri"/>
        </w:rPr>
      </w:pPr>
      <w:r w:rsidRPr="001D6D6C">
        <w:rPr>
          <w:rFonts w:ascii="Calibri" w:hAnsi="Calibri" w:cs="Calibri"/>
          <w:b/>
        </w:rPr>
        <w:t xml:space="preserve">Electronics Policy:  </w:t>
      </w:r>
      <w:r w:rsidRPr="001D6D6C">
        <w:rPr>
          <w:rFonts w:ascii="Calibri" w:hAnsi="Calibri" w:cs="Calibri"/>
        </w:rPr>
        <w:t>Use of electronic devices in class for anything other than assigned class work is grounds for removal.  The device may be held until the end of class, and you may be asked to leave the room in order to maintain a learning environment for the other students.</w:t>
      </w:r>
    </w:p>
    <w:p w14:paraId="7FDE1EC8" w14:textId="074FD499" w:rsidR="00D57070" w:rsidRDefault="00D57070" w:rsidP="0003625B">
      <w:pPr>
        <w:jc w:val="left"/>
        <w:rPr>
          <w:rFonts w:ascii="Calibri" w:hAnsi="Calibri" w:cs="Calibri"/>
        </w:rPr>
      </w:pPr>
    </w:p>
    <w:p w14:paraId="1C9BA177" w14:textId="11CA0936" w:rsidR="00D57070" w:rsidRDefault="00D57070" w:rsidP="0003625B">
      <w:pPr>
        <w:jc w:val="left"/>
      </w:pPr>
      <w:r w:rsidRPr="00D57070">
        <w:rPr>
          <w:b/>
          <w:bCs/>
        </w:rPr>
        <w:t>Late work policy:</w:t>
      </w:r>
      <w:r>
        <w:t xml:space="preserve">  We will adhere strictly to due dates in Canvas/Connect for all assignments.  Late assignments will not be accepted without a valid, documented excuse.</w:t>
      </w:r>
    </w:p>
    <w:p w14:paraId="3C9DC8B2" w14:textId="0C29164E" w:rsidR="00D57070" w:rsidRDefault="00D57070" w:rsidP="0003625B">
      <w:pPr>
        <w:jc w:val="left"/>
      </w:pPr>
    </w:p>
    <w:p w14:paraId="1F49664F" w14:textId="6BAA0C3D" w:rsidR="00D57070" w:rsidRDefault="00D57070" w:rsidP="0003625B">
      <w:pPr>
        <w:jc w:val="left"/>
        <w:rPr>
          <w:rFonts w:ascii="Calibri" w:hAnsi="Calibri" w:cs="Calibri"/>
        </w:rPr>
      </w:pPr>
      <w:r w:rsidRPr="00D57070">
        <w:rPr>
          <w:b/>
          <w:bCs/>
        </w:rPr>
        <w:t>Extra credit:</w:t>
      </w:r>
      <w:r>
        <w:t xml:space="preserve">  There is no extra credit available.</w:t>
      </w:r>
    </w:p>
    <w:p w14:paraId="2A922B61" w14:textId="2913AAE5" w:rsidR="001D6D6C" w:rsidRDefault="001D6D6C" w:rsidP="0003625B">
      <w:pPr>
        <w:jc w:val="left"/>
        <w:rPr>
          <w:rFonts w:ascii="Calibri" w:hAnsi="Calibri" w:cs="Calibri"/>
        </w:rPr>
      </w:pPr>
    </w:p>
    <w:p w14:paraId="15574B29" w14:textId="6E45B4A1" w:rsidR="001D6D6C" w:rsidRPr="001D6D6C" w:rsidRDefault="00D57070" w:rsidP="001D6D6C">
      <w:pPr>
        <w:jc w:val="left"/>
        <w:outlineLvl w:val="0"/>
        <w:rPr>
          <w:rFonts w:ascii="Calibri" w:hAnsi="Calibri" w:cs="Calibri"/>
          <w:b/>
          <w:i/>
          <w:color w:val="244061" w:themeColor="accent1" w:themeShade="80"/>
          <w:u w:val="single"/>
        </w:rPr>
      </w:pPr>
      <w:r>
        <w:rPr>
          <w:rFonts w:ascii="Calibri" w:hAnsi="Calibri" w:cs="Calibri"/>
          <w:b/>
          <w:i/>
          <w:color w:val="4281BD"/>
          <w:u w:val="single"/>
        </w:rPr>
        <w:t>COVID-19</w:t>
      </w:r>
      <w:r w:rsidR="001D6D6C" w:rsidRPr="001D6D6C">
        <w:rPr>
          <w:rFonts w:ascii="Calibri" w:hAnsi="Calibri" w:cs="Calibri"/>
          <w:b/>
          <w:i/>
          <w:color w:val="4281BD"/>
          <w:u w:val="single"/>
        </w:rPr>
        <w:t xml:space="preserve"> Course Information</w:t>
      </w:r>
    </w:p>
    <w:p w14:paraId="66EBC3D4" w14:textId="19506A6A" w:rsidR="001D6D6C" w:rsidRDefault="001D6D6C" w:rsidP="001D6D6C">
      <w:pPr>
        <w:jc w:val="left"/>
        <w:rPr>
          <w:rFonts w:ascii="Calibri" w:hAnsi="Calibri" w:cs="Calibri"/>
          <w:bCs/>
          <w:szCs w:val="24"/>
        </w:rPr>
      </w:pPr>
      <w:r w:rsidRPr="00316959">
        <w:rPr>
          <w:rFonts w:ascii="Calibri" w:hAnsi="Calibri" w:cs="Calibri"/>
          <w:bCs/>
          <w:szCs w:val="24"/>
        </w:rPr>
        <w:t xml:space="preserve">Information and updates can be found at the following link: </w:t>
      </w:r>
      <w:hyperlink r:id="rId11" w:history="1">
        <w:r w:rsidR="00023C67" w:rsidRPr="00596DA4">
          <w:rPr>
            <w:rStyle w:val="Hyperlink"/>
            <w:rFonts w:ascii="Calibri" w:hAnsi="Calibri" w:cs="Calibri"/>
            <w:bCs/>
            <w:szCs w:val="24"/>
          </w:rPr>
          <w:t>https://www.calstatela.edu/healthwatch</w:t>
        </w:r>
      </w:hyperlink>
    </w:p>
    <w:p w14:paraId="69449D75" w14:textId="5585B181" w:rsidR="00023C67" w:rsidRDefault="00023C67" w:rsidP="001D6D6C">
      <w:pPr>
        <w:jc w:val="left"/>
        <w:rPr>
          <w:rFonts w:ascii="Calibri" w:hAnsi="Calibri" w:cs="Calibri"/>
          <w:bCs/>
          <w:szCs w:val="24"/>
        </w:rPr>
      </w:pPr>
      <w:r>
        <w:rPr>
          <w:rFonts w:ascii="Calibri" w:hAnsi="Calibri" w:cs="Calibri"/>
          <w:bCs/>
          <w:szCs w:val="24"/>
        </w:rPr>
        <w:t>The following is a summary of policies</w:t>
      </w:r>
      <w:r w:rsidR="00E26BAA">
        <w:rPr>
          <w:rFonts w:ascii="Calibri" w:hAnsi="Calibri" w:cs="Calibri"/>
          <w:bCs/>
          <w:szCs w:val="24"/>
        </w:rPr>
        <w:t>:</w:t>
      </w:r>
    </w:p>
    <w:p w14:paraId="04F77A95" w14:textId="25265C01" w:rsidR="00E26BAA" w:rsidRDefault="00E26BAA" w:rsidP="001D6D6C">
      <w:pPr>
        <w:jc w:val="left"/>
        <w:rPr>
          <w:rFonts w:ascii="Calibri" w:hAnsi="Calibri" w:cs="Calibri"/>
          <w:bCs/>
          <w:szCs w:val="24"/>
        </w:rPr>
      </w:pPr>
    </w:p>
    <w:p w14:paraId="4BA45CD7" w14:textId="1F27AFEF" w:rsidR="00E26BAA" w:rsidRPr="00316959" w:rsidRDefault="00E26BAA" w:rsidP="001D6D6C">
      <w:pPr>
        <w:jc w:val="left"/>
        <w:rPr>
          <w:rFonts w:ascii="Calibri" w:hAnsi="Calibri" w:cs="Calibri"/>
          <w:bCs/>
          <w:szCs w:val="24"/>
        </w:rPr>
      </w:pPr>
      <w:r w:rsidRPr="00E26BAA">
        <w:rPr>
          <w:rFonts w:ascii="Calibri" w:hAnsi="Calibri" w:cs="Calibri"/>
          <w:b/>
          <w:szCs w:val="24"/>
        </w:rPr>
        <w:t>Health Self-Screening</w:t>
      </w:r>
      <w:r>
        <w:rPr>
          <w:rFonts w:ascii="Calibri" w:hAnsi="Calibri" w:cs="Calibri"/>
          <w:bCs/>
          <w:szCs w:val="24"/>
        </w:rPr>
        <w:t>:  Conduct a self-screen for COVID-19 symptoms before coming to campus.</w:t>
      </w:r>
    </w:p>
    <w:p w14:paraId="7DC489B5" w14:textId="77777777" w:rsidR="001D6D6C" w:rsidRPr="00316959" w:rsidRDefault="001D6D6C" w:rsidP="001D6D6C">
      <w:pPr>
        <w:contextualSpacing/>
        <w:jc w:val="left"/>
        <w:rPr>
          <w:rFonts w:ascii="Calibri" w:hAnsi="Calibri" w:cs="Calibri"/>
          <w:b/>
          <w:szCs w:val="24"/>
        </w:rPr>
      </w:pPr>
    </w:p>
    <w:p w14:paraId="77E3E1F5" w14:textId="5178F4CB" w:rsidR="001D6D6C" w:rsidRPr="00316959" w:rsidRDefault="001D6D6C" w:rsidP="001D6D6C">
      <w:pPr>
        <w:contextualSpacing/>
        <w:jc w:val="left"/>
        <w:rPr>
          <w:rFonts w:ascii="Calibri" w:eastAsia="Times New Roman" w:hAnsi="Calibri" w:cs="Calibri"/>
          <w:szCs w:val="24"/>
        </w:rPr>
      </w:pPr>
      <w:r w:rsidRPr="00316959">
        <w:rPr>
          <w:rFonts w:ascii="Calibri" w:hAnsi="Calibri" w:cs="Calibri"/>
          <w:b/>
          <w:szCs w:val="24"/>
        </w:rPr>
        <w:t xml:space="preserve">Vaccination Requirements: </w:t>
      </w:r>
      <w:r w:rsidRPr="00316959">
        <w:rPr>
          <w:rFonts w:ascii="Calibri" w:eastAsia="Times New Roman" w:hAnsi="Calibri" w:cs="Calibri"/>
          <w:color w:val="222222"/>
          <w:szCs w:val="24"/>
          <w:shd w:val="clear" w:color="auto" w:fill="FFFFFF"/>
        </w:rPr>
        <w:t xml:space="preserve">The CSU now requires COVID-19 vaccination </w:t>
      </w:r>
      <w:r>
        <w:rPr>
          <w:rFonts w:ascii="Calibri" w:eastAsia="Times New Roman" w:hAnsi="Calibri" w:cs="Calibri"/>
          <w:color w:val="222222"/>
          <w:szCs w:val="24"/>
          <w:shd w:val="clear" w:color="auto" w:fill="FFFFFF"/>
        </w:rPr>
        <w:t xml:space="preserve">and boosters </w:t>
      </w:r>
      <w:r w:rsidR="00023C67">
        <w:rPr>
          <w:rFonts w:ascii="Calibri" w:eastAsia="Times New Roman" w:hAnsi="Calibri" w:cs="Calibri"/>
          <w:color w:val="222222"/>
          <w:szCs w:val="24"/>
          <w:shd w:val="clear" w:color="auto" w:fill="FFFFFF"/>
        </w:rPr>
        <w:t xml:space="preserve">for all eligible students, staff, and faculty </w:t>
      </w:r>
      <w:r w:rsidRPr="00316959">
        <w:rPr>
          <w:rFonts w:ascii="Calibri" w:eastAsia="Times New Roman" w:hAnsi="Calibri" w:cs="Calibri"/>
          <w:color w:val="222222"/>
          <w:szCs w:val="24"/>
          <w:shd w:val="clear" w:color="auto" w:fill="FFFFFF"/>
        </w:rPr>
        <w:t xml:space="preserve">for </w:t>
      </w:r>
      <w:r>
        <w:rPr>
          <w:rFonts w:ascii="Calibri" w:eastAsia="Times New Roman" w:hAnsi="Calibri" w:cs="Calibri"/>
          <w:color w:val="222222"/>
          <w:szCs w:val="24"/>
          <w:shd w:val="clear" w:color="auto" w:fill="FFFFFF"/>
        </w:rPr>
        <w:t>Spring</w:t>
      </w:r>
      <w:r w:rsidRPr="00316959">
        <w:rPr>
          <w:rFonts w:ascii="Calibri" w:eastAsia="Times New Roman" w:hAnsi="Calibri" w:cs="Calibri"/>
          <w:color w:val="222222"/>
          <w:szCs w:val="24"/>
          <w:shd w:val="clear" w:color="auto" w:fill="FFFFFF"/>
        </w:rPr>
        <w:t xml:space="preserve"> 202</w:t>
      </w:r>
      <w:r w:rsidR="00E26BAA">
        <w:rPr>
          <w:rFonts w:ascii="Calibri" w:eastAsia="Times New Roman" w:hAnsi="Calibri" w:cs="Calibri"/>
          <w:color w:val="222222"/>
          <w:szCs w:val="24"/>
          <w:shd w:val="clear" w:color="auto" w:fill="FFFFFF"/>
        </w:rPr>
        <w:t>3</w:t>
      </w:r>
      <w:r w:rsidRPr="00316959">
        <w:rPr>
          <w:rFonts w:ascii="Calibri" w:eastAsia="Times New Roman" w:hAnsi="Calibri" w:cs="Calibri"/>
          <w:color w:val="222222"/>
          <w:szCs w:val="24"/>
          <w:shd w:val="clear" w:color="auto" w:fill="FFFFFF"/>
        </w:rPr>
        <w:t xml:space="preserve">. Cal State LA is requesting that students provide proof of vaccination through the COVID-19 Self-Certification process in your </w:t>
      </w:r>
      <w:proofErr w:type="spellStart"/>
      <w:r w:rsidRPr="00316959">
        <w:rPr>
          <w:rFonts w:ascii="Calibri" w:eastAsia="Times New Roman" w:hAnsi="Calibri" w:cs="Calibri"/>
          <w:color w:val="222222"/>
          <w:szCs w:val="24"/>
          <w:shd w:val="clear" w:color="auto" w:fill="FFFFFF"/>
        </w:rPr>
        <w:t>MyCalStateLA</w:t>
      </w:r>
      <w:proofErr w:type="spellEnd"/>
      <w:r w:rsidRPr="00316959">
        <w:rPr>
          <w:rFonts w:ascii="Calibri" w:eastAsia="Times New Roman" w:hAnsi="Calibri" w:cs="Calibri"/>
          <w:color w:val="222222"/>
          <w:szCs w:val="24"/>
          <w:shd w:val="clear" w:color="auto" w:fill="FFFFFF"/>
        </w:rPr>
        <w:t xml:space="preserve"> portal.</w:t>
      </w:r>
    </w:p>
    <w:p w14:paraId="7C6061EC" w14:textId="77777777" w:rsidR="001D6D6C" w:rsidRPr="001D6D6C" w:rsidRDefault="001D6D6C" w:rsidP="001D6D6C">
      <w:pPr>
        <w:ind w:left="720" w:firstLine="720"/>
        <w:contextualSpacing/>
        <w:jc w:val="left"/>
        <w:rPr>
          <w:rFonts w:ascii="Calibri" w:hAnsi="Calibri" w:cs="Calibri"/>
          <w:b/>
        </w:rPr>
      </w:pPr>
    </w:p>
    <w:p w14:paraId="1899868F" w14:textId="0A529EF6" w:rsidR="001D6D6C" w:rsidRPr="001D6D6C" w:rsidRDefault="001D6D6C" w:rsidP="001D6D6C">
      <w:pPr>
        <w:contextualSpacing/>
        <w:jc w:val="left"/>
        <w:rPr>
          <w:rFonts w:ascii="Calibri" w:hAnsi="Calibri" w:cs="Calibri"/>
          <w:b/>
        </w:rPr>
      </w:pPr>
      <w:proofErr w:type="spellStart"/>
      <w:r w:rsidRPr="001D6D6C">
        <w:rPr>
          <w:rFonts w:ascii="Calibri" w:hAnsi="Calibri" w:cs="Calibri"/>
          <w:b/>
        </w:rPr>
        <w:t>Facecoverings</w:t>
      </w:r>
      <w:proofErr w:type="spellEnd"/>
      <w:r w:rsidRPr="001D6D6C">
        <w:rPr>
          <w:rFonts w:ascii="Calibri" w:hAnsi="Calibri" w:cs="Calibri"/>
          <w:b/>
        </w:rPr>
        <w:t xml:space="preserve">: </w:t>
      </w:r>
      <w:proofErr w:type="spellStart"/>
      <w:r w:rsidRPr="001D6D6C">
        <w:rPr>
          <w:rFonts w:ascii="Calibri" w:hAnsi="Calibri" w:cs="Calibri"/>
          <w:bCs/>
        </w:rPr>
        <w:t>Facecoverings</w:t>
      </w:r>
      <w:proofErr w:type="spellEnd"/>
      <w:r w:rsidRPr="001D6D6C">
        <w:rPr>
          <w:rFonts w:ascii="Calibri" w:hAnsi="Calibri" w:cs="Calibri"/>
          <w:bCs/>
        </w:rPr>
        <w:t xml:space="preserve"> are required at Cal State LA while indoors</w:t>
      </w:r>
      <w:r w:rsidR="00E26BAA">
        <w:rPr>
          <w:rFonts w:ascii="Calibri" w:hAnsi="Calibri" w:cs="Calibri"/>
          <w:bCs/>
        </w:rPr>
        <w:t xml:space="preserve"> in classrooms and labs</w:t>
      </w:r>
      <w:r w:rsidRPr="001D6D6C">
        <w:rPr>
          <w:rFonts w:ascii="Calibri" w:hAnsi="Calibri" w:cs="Calibri"/>
          <w:bCs/>
        </w:rPr>
        <w:t>.</w:t>
      </w:r>
      <w:r w:rsidRPr="001D6D6C">
        <w:rPr>
          <w:rFonts w:ascii="Calibri" w:hAnsi="Calibri" w:cs="Calibri"/>
          <w:b/>
        </w:rPr>
        <w:t xml:space="preserve">  </w:t>
      </w:r>
      <w:r w:rsidRPr="001D6D6C">
        <w:rPr>
          <w:rFonts w:ascii="Calibri" w:hAnsi="Calibri" w:cs="Calibri"/>
          <w:bCs/>
        </w:rPr>
        <w:t xml:space="preserve">In order to be effective, masks must not have </w:t>
      </w:r>
      <w:r w:rsidR="00023C67">
        <w:rPr>
          <w:rFonts w:ascii="Calibri" w:hAnsi="Calibri" w:cs="Calibri"/>
          <w:bCs/>
        </w:rPr>
        <w:t xml:space="preserve">outflow </w:t>
      </w:r>
      <w:r w:rsidRPr="001D6D6C">
        <w:rPr>
          <w:rFonts w:ascii="Calibri" w:hAnsi="Calibri" w:cs="Calibri"/>
          <w:bCs/>
        </w:rPr>
        <w:t>vents and must cover both the nose and mouth.</w:t>
      </w:r>
      <w:r w:rsidR="00196BF0">
        <w:rPr>
          <w:rFonts w:ascii="Calibri" w:hAnsi="Calibri" w:cs="Calibri"/>
          <w:bCs/>
        </w:rPr>
        <w:t xml:space="preserve">  </w:t>
      </w:r>
      <w:r w:rsidR="00023C67">
        <w:rPr>
          <w:rFonts w:ascii="Calibri" w:hAnsi="Calibri" w:cs="Calibri"/>
          <w:bCs/>
        </w:rPr>
        <w:t>Surgical, N95, or KN95 masks are more effective than basic cloth masks.</w:t>
      </w:r>
    </w:p>
    <w:p w14:paraId="54CBDE1C" w14:textId="77777777" w:rsidR="001D6D6C" w:rsidRPr="001D6D6C" w:rsidRDefault="001D6D6C" w:rsidP="001D6D6C">
      <w:pPr>
        <w:contextualSpacing/>
        <w:jc w:val="left"/>
        <w:rPr>
          <w:b/>
        </w:rPr>
      </w:pPr>
    </w:p>
    <w:p w14:paraId="2C14C0EC" w14:textId="77777777" w:rsidR="001D6D6C" w:rsidRPr="001D6D6C" w:rsidRDefault="001D6D6C" w:rsidP="001D6D6C">
      <w:pPr>
        <w:pStyle w:val="NormalWeb"/>
        <w:shd w:val="clear" w:color="auto" w:fill="FFFFFF"/>
        <w:spacing w:before="0" w:beforeAutospacing="0" w:after="0" w:afterAutospacing="0"/>
        <w:contextualSpacing/>
        <w:rPr>
          <w:rFonts w:ascii="Calibri" w:hAnsi="Calibri" w:cs="Calibri"/>
          <w:color w:val="222222"/>
          <w:sz w:val="22"/>
          <w:szCs w:val="22"/>
        </w:rPr>
      </w:pPr>
      <w:r w:rsidRPr="001D6D6C">
        <w:rPr>
          <w:rFonts w:ascii="Calibri" w:hAnsi="Calibri" w:cs="Calibri"/>
          <w:color w:val="222222"/>
          <w:sz w:val="22"/>
          <w:szCs w:val="22"/>
        </w:rPr>
        <w:t>Symptoms of COVID-19 include fever, cough, and shortness of breath. If you become ill, please:</w:t>
      </w:r>
    </w:p>
    <w:p w14:paraId="3339F507" w14:textId="77777777" w:rsidR="001D6D6C" w:rsidRPr="001D6D6C" w:rsidRDefault="001D6D6C" w:rsidP="001D6D6C">
      <w:pPr>
        <w:numPr>
          <w:ilvl w:val="0"/>
          <w:numId w:val="21"/>
        </w:numPr>
        <w:shd w:val="clear" w:color="auto" w:fill="FFFFFF"/>
        <w:contextualSpacing/>
        <w:jc w:val="left"/>
        <w:rPr>
          <w:rFonts w:ascii="Calibri" w:hAnsi="Calibri" w:cs="Calibri"/>
          <w:color w:val="222222"/>
        </w:rPr>
      </w:pPr>
      <w:r w:rsidRPr="001D6D6C">
        <w:rPr>
          <w:rFonts w:ascii="Calibri" w:hAnsi="Calibri" w:cs="Calibri"/>
          <w:color w:val="222222"/>
        </w:rPr>
        <w:t>Stay home and avoid contact with others, except for seeking medical care if needed.</w:t>
      </w:r>
    </w:p>
    <w:p w14:paraId="5179D878" w14:textId="77777777" w:rsidR="001D6D6C" w:rsidRPr="00316959" w:rsidRDefault="001D6D6C" w:rsidP="001D6D6C">
      <w:pPr>
        <w:numPr>
          <w:ilvl w:val="0"/>
          <w:numId w:val="21"/>
        </w:numPr>
        <w:shd w:val="clear" w:color="auto" w:fill="FFFFFF"/>
        <w:contextualSpacing/>
        <w:jc w:val="left"/>
        <w:rPr>
          <w:rFonts w:ascii="Calibri" w:hAnsi="Calibri" w:cs="Calibri"/>
          <w:color w:val="222222"/>
        </w:rPr>
      </w:pPr>
      <w:r w:rsidRPr="001D6D6C">
        <w:rPr>
          <w:rStyle w:val="Strong"/>
          <w:rFonts w:ascii="Calibri" w:hAnsi="Calibri" w:cs="Calibri"/>
          <w:color w:val="222222"/>
        </w:rPr>
        <w:t>Students</w:t>
      </w:r>
      <w:r w:rsidRPr="001D6D6C">
        <w:rPr>
          <w:rFonts w:ascii="Calibri" w:hAnsi="Calibri" w:cs="Calibri"/>
          <w:color w:val="222222"/>
        </w:rPr>
        <w:t> may seek medical care from the Student Health Center (SHC). Please call first at </w:t>
      </w:r>
      <w:hyperlink r:id="rId12" w:history="1">
        <w:r w:rsidRPr="001D6D6C">
          <w:rPr>
            <w:rStyle w:val="Hyperlink"/>
            <w:rFonts w:ascii="Calibri" w:hAnsi="Calibri" w:cs="Calibri"/>
            <w:color w:val="222222"/>
          </w:rPr>
          <w:t>(323) 343-3300</w:t>
        </w:r>
      </w:hyperlink>
      <w:r w:rsidRPr="001D6D6C">
        <w:rPr>
          <w:rFonts w:ascii="Calibri" w:hAnsi="Calibri" w:cs="Calibri"/>
          <w:color w:val="222222"/>
        </w:rPr>
        <w:t> before visiting the SHC. The SHC is following the guidelines of Public Health in assessing and caring for patients presenting with symptoms. For other information and hours of operation, please</w:t>
      </w:r>
      <w:r w:rsidRPr="00316959">
        <w:rPr>
          <w:rFonts w:ascii="Calibri" w:hAnsi="Calibri" w:cs="Calibri"/>
          <w:color w:val="222222"/>
        </w:rPr>
        <w:t xml:space="preserve"> visit the </w:t>
      </w:r>
      <w:hyperlink r:id="rId13" w:history="1">
        <w:r w:rsidRPr="00316959">
          <w:rPr>
            <w:rStyle w:val="Hyperlink"/>
            <w:rFonts w:ascii="Calibri" w:hAnsi="Calibri" w:cs="Calibri"/>
            <w:color w:val="222222"/>
          </w:rPr>
          <w:t>Student Health Center webpage</w:t>
        </w:r>
      </w:hyperlink>
      <w:r w:rsidRPr="00316959">
        <w:rPr>
          <w:rFonts w:ascii="Calibri" w:hAnsi="Calibri" w:cs="Calibri"/>
          <w:color w:val="222222"/>
        </w:rPr>
        <w:t>.</w:t>
      </w:r>
    </w:p>
    <w:p w14:paraId="6E5D4046" w14:textId="77777777" w:rsidR="001D6D6C" w:rsidRPr="001D6D6C" w:rsidRDefault="001D6D6C" w:rsidP="001D6D6C">
      <w:pPr>
        <w:contextualSpacing/>
        <w:jc w:val="left"/>
        <w:rPr>
          <w:rFonts w:ascii="Calibri" w:hAnsi="Calibri" w:cs="Calibri"/>
          <w:b/>
        </w:rPr>
      </w:pPr>
    </w:p>
    <w:p w14:paraId="75F5F55A" w14:textId="5B6E7E85" w:rsidR="006343F0" w:rsidRPr="001D6D6C" w:rsidRDefault="006343F0" w:rsidP="006343F0">
      <w:pPr>
        <w:ind w:left="2160" w:hanging="2160"/>
        <w:jc w:val="left"/>
        <w:outlineLvl w:val="0"/>
        <w:rPr>
          <w:rFonts w:ascii="Calibri" w:hAnsi="Calibri" w:cs="Calibri"/>
          <w:b/>
          <w:i/>
          <w:color w:val="4F81BD"/>
          <w:u w:val="single"/>
        </w:rPr>
      </w:pPr>
      <w:r w:rsidRPr="001D6D6C">
        <w:rPr>
          <w:rFonts w:ascii="Calibri" w:hAnsi="Calibri" w:cs="Calibri"/>
          <w:b/>
          <w:i/>
          <w:color w:val="4F81BD"/>
          <w:u w:val="single"/>
        </w:rPr>
        <w:t>Assessments</w:t>
      </w:r>
    </w:p>
    <w:p w14:paraId="6D88E519" w14:textId="56145F32" w:rsidR="00D57070" w:rsidRPr="00E26BAA" w:rsidRDefault="006343F0" w:rsidP="00E26BAA">
      <w:pPr>
        <w:autoSpaceDE w:val="0"/>
        <w:jc w:val="left"/>
        <w:rPr>
          <w:rFonts w:ascii="Calibri" w:hAnsi="Calibri" w:cs="Calibri"/>
        </w:rPr>
      </w:pPr>
      <w:r w:rsidRPr="001D6D6C">
        <w:rPr>
          <w:rFonts w:ascii="Calibri" w:hAnsi="Calibri" w:cs="Calibri"/>
          <w:b/>
        </w:rPr>
        <w:t>Lab Exercise</w:t>
      </w:r>
      <w:r w:rsidR="00134BF8" w:rsidRPr="001D6D6C">
        <w:rPr>
          <w:rFonts w:ascii="Calibri" w:hAnsi="Calibri" w:cs="Calibri"/>
          <w:b/>
        </w:rPr>
        <w:t xml:space="preserve"> Worksheets</w:t>
      </w:r>
      <w:r w:rsidRPr="001D6D6C">
        <w:rPr>
          <w:rFonts w:ascii="Calibri" w:hAnsi="Calibri" w:cs="Calibri"/>
        </w:rPr>
        <w:t>:  You will have graded lab exercise</w:t>
      </w:r>
      <w:r w:rsidR="00EF7C75" w:rsidRPr="001D6D6C">
        <w:rPr>
          <w:rFonts w:ascii="Calibri" w:hAnsi="Calibri" w:cs="Calibri"/>
        </w:rPr>
        <w:t>s</w:t>
      </w:r>
      <w:r w:rsidRPr="001D6D6C">
        <w:rPr>
          <w:rFonts w:ascii="Calibri" w:hAnsi="Calibri" w:cs="Calibri"/>
        </w:rPr>
        <w:t xml:space="preserve"> for this class.  </w:t>
      </w:r>
      <w:r w:rsidR="00FD7EA5" w:rsidRPr="001D6D6C">
        <w:rPr>
          <w:rFonts w:ascii="Calibri" w:hAnsi="Calibri" w:cs="Calibri"/>
        </w:rPr>
        <w:t>These are based on work in lab.</w:t>
      </w:r>
      <w:r w:rsidR="00051D8B" w:rsidRPr="001D6D6C">
        <w:rPr>
          <w:rFonts w:ascii="Calibri" w:hAnsi="Calibri" w:cs="Calibri"/>
        </w:rPr>
        <w:t xml:space="preserve">  </w:t>
      </w:r>
      <w:r w:rsidR="001D6D6C" w:rsidRPr="001D6D6C">
        <w:rPr>
          <w:rFonts w:ascii="Calibri" w:hAnsi="Calibri" w:cs="Calibri"/>
        </w:rPr>
        <w:t xml:space="preserve">You need to be present in lab and complete the lab exercise in order to turn in the worksheet. The worksheets or the lab exercises are included in the lab manual or as separate document, either on Canvas or given as a handout in </w:t>
      </w:r>
      <w:r w:rsidR="001D6D6C" w:rsidRPr="00E26BAA">
        <w:rPr>
          <w:rFonts w:ascii="Calibri" w:hAnsi="Calibri" w:cs="Calibri"/>
        </w:rPr>
        <w:t>class.</w:t>
      </w:r>
      <w:r w:rsidR="00E26BAA" w:rsidRPr="00E26BAA">
        <w:rPr>
          <w:rFonts w:ascii="Calibri" w:hAnsi="Calibri" w:cs="Calibri"/>
        </w:rPr>
        <w:t xml:space="preserve">  </w:t>
      </w:r>
      <w:r w:rsidR="00E26BAA" w:rsidRPr="00E26BAA">
        <w:rPr>
          <w:rFonts w:ascii="Calibri" w:eastAsia="Times New Roman" w:hAnsi="Calibri" w:cs="Calibri"/>
        </w:rPr>
        <w:t xml:space="preserve">You can print the lab worksheet prior to coming to </w:t>
      </w:r>
      <w:proofErr w:type="gramStart"/>
      <w:r w:rsidR="00E26BAA" w:rsidRPr="00E26BAA">
        <w:rPr>
          <w:rFonts w:ascii="Calibri" w:eastAsia="Times New Roman" w:hAnsi="Calibri" w:cs="Calibri"/>
        </w:rPr>
        <w:t>class, or</w:t>
      </w:r>
      <w:proofErr w:type="gramEnd"/>
      <w:r w:rsidR="00E26BAA" w:rsidRPr="00E26BAA">
        <w:rPr>
          <w:rFonts w:ascii="Calibri" w:eastAsia="Times New Roman" w:hAnsi="Calibri" w:cs="Calibri"/>
        </w:rPr>
        <w:t xml:space="preserve"> write it out on a piece of paper to turn in to your instructor. </w:t>
      </w:r>
    </w:p>
    <w:p w14:paraId="4B5D3F8C" w14:textId="77777777" w:rsidR="00051D8B" w:rsidRPr="001D6D6C" w:rsidRDefault="00051D8B" w:rsidP="006343F0">
      <w:pPr>
        <w:autoSpaceDE w:val="0"/>
        <w:jc w:val="left"/>
        <w:rPr>
          <w:rFonts w:ascii="Calibri" w:hAnsi="Calibri" w:cs="Calibri"/>
        </w:rPr>
      </w:pPr>
    </w:p>
    <w:p w14:paraId="3D851E4F" w14:textId="69F326BC" w:rsidR="006343F0" w:rsidRPr="001D6D6C" w:rsidRDefault="00051D8B" w:rsidP="006343F0">
      <w:pPr>
        <w:autoSpaceDE w:val="0"/>
        <w:jc w:val="left"/>
        <w:rPr>
          <w:rFonts w:ascii="Calibri" w:hAnsi="Calibri" w:cs="Calibri"/>
        </w:rPr>
      </w:pPr>
      <w:r w:rsidRPr="001D6D6C">
        <w:rPr>
          <w:rFonts w:ascii="Calibri" w:hAnsi="Calibri" w:cs="Calibri"/>
          <w:b/>
        </w:rPr>
        <w:t>Recitation</w:t>
      </w:r>
      <w:r w:rsidR="001D6D6C" w:rsidRPr="001D6D6C">
        <w:rPr>
          <w:rFonts w:ascii="Calibri" w:hAnsi="Calibri" w:cs="Calibri"/>
          <w:b/>
        </w:rPr>
        <w:t xml:space="preserve"> Activities</w:t>
      </w:r>
      <w:r w:rsidRPr="001D6D6C">
        <w:rPr>
          <w:rFonts w:ascii="Calibri" w:hAnsi="Calibri" w:cs="Calibri"/>
        </w:rPr>
        <w:t xml:space="preserve">:  These are activities in recitation set up to build skills and support your work in </w:t>
      </w:r>
      <w:r w:rsidR="001D6D6C" w:rsidRPr="001D6D6C">
        <w:rPr>
          <w:rFonts w:ascii="Calibri" w:hAnsi="Calibri" w:cs="Calibri"/>
        </w:rPr>
        <w:t>lecture</w:t>
      </w:r>
      <w:r w:rsidRPr="001D6D6C">
        <w:rPr>
          <w:rFonts w:ascii="Calibri" w:hAnsi="Calibri" w:cs="Calibri"/>
        </w:rPr>
        <w:t xml:space="preserve">.  </w:t>
      </w:r>
      <w:r w:rsidR="001D6D6C" w:rsidRPr="001D6D6C">
        <w:rPr>
          <w:rFonts w:ascii="Calibri" w:hAnsi="Calibri" w:cs="Calibri"/>
        </w:rPr>
        <w:t xml:space="preserve">Recitation activities are posted on Canvas and will be submitted electronically. </w:t>
      </w:r>
      <w:r w:rsidR="00E26BAA">
        <w:rPr>
          <w:rFonts w:ascii="Calibri" w:hAnsi="Calibri" w:cs="Calibri"/>
        </w:rPr>
        <w:t xml:space="preserve"> </w:t>
      </w:r>
      <w:r w:rsidR="001D6D6C" w:rsidRPr="001D6D6C">
        <w:rPr>
          <w:rFonts w:ascii="Calibri" w:hAnsi="Calibri" w:cs="Calibri"/>
        </w:rPr>
        <w:t xml:space="preserve">Each activity has a rubric attached to it so that you know in advance how you will be graded. </w:t>
      </w:r>
      <w:r w:rsidR="00EF6844">
        <w:rPr>
          <w:rFonts w:ascii="Calibri" w:hAnsi="Calibri" w:cs="Calibri"/>
        </w:rPr>
        <w:t xml:space="preserve"> </w:t>
      </w:r>
      <w:r w:rsidR="001D6D6C" w:rsidRPr="001D6D6C">
        <w:rPr>
          <w:rFonts w:ascii="Calibri" w:hAnsi="Calibri" w:cs="Calibri"/>
        </w:rPr>
        <w:t xml:space="preserve">Most recitation activities require hand drawings to be completed on a piece of blank unlined paper and must include your name and date on the paper. </w:t>
      </w:r>
      <w:r w:rsidR="00E26BAA">
        <w:rPr>
          <w:rFonts w:ascii="Calibri" w:hAnsi="Calibri" w:cs="Calibri"/>
        </w:rPr>
        <w:t xml:space="preserve"> </w:t>
      </w:r>
      <w:r w:rsidR="001D6D6C" w:rsidRPr="001D6D6C">
        <w:rPr>
          <w:rFonts w:ascii="Calibri" w:hAnsi="Calibri" w:cs="Calibri"/>
        </w:rPr>
        <w:t xml:space="preserve">You will upload a photo of the page(s) to Canvas for grading. You may want to bring colored pencils or markers with you to class.  You </w:t>
      </w:r>
      <w:r w:rsidR="001D6D6C" w:rsidRPr="00EF6844">
        <w:rPr>
          <w:rFonts w:ascii="Calibri" w:hAnsi="Calibri" w:cs="Calibri"/>
          <w:i/>
          <w:iCs/>
        </w:rPr>
        <w:t>may</w:t>
      </w:r>
      <w:r w:rsidR="001D6D6C" w:rsidRPr="001D6D6C">
        <w:rPr>
          <w:rFonts w:ascii="Calibri" w:hAnsi="Calibri" w:cs="Calibri"/>
        </w:rPr>
        <w:t xml:space="preserve"> be asked to make an honest best effort at the activity before class, with the opportunity to revise during or after class for a higher score.  </w:t>
      </w:r>
      <w:r w:rsidRPr="001D6D6C">
        <w:rPr>
          <w:rFonts w:ascii="Calibri" w:hAnsi="Calibri" w:cs="Calibri"/>
          <w:i/>
          <w:iCs/>
        </w:rPr>
        <w:t>The lowest</w:t>
      </w:r>
      <w:r w:rsidR="00D57070">
        <w:rPr>
          <w:rFonts w:ascii="Calibri" w:hAnsi="Calibri" w:cs="Calibri"/>
          <w:i/>
          <w:iCs/>
        </w:rPr>
        <w:t xml:space="preserve"> two</w:t>
      </w:r>
      <w:r w:rsidRPr="001D6D6C">
        <w:rPr>
          <w:rFonts w:ascii="Calibri" w:hAnsi="Calibri" w:cs="Calibri"/>
          <w:i/>
          <w:iCs/>
        </w:rPr>
        <w:t xml:space="preserve"> </w:t>
      </w:r>
      <w:r w:rsidR="001D6D6C" w:rsidRPr="001D6D6C">
        <w:rPr>
          <w:rFonts w:ascii="Calibri" w:hAnsi="Calibri" w:cs="Calibri"/>
          <w:i/>
          <w:iCs/>
        </w:rPr>
        <w:t>recitation score</w:t>
      </w:r>
      <w:r w:rsidR="00D57070">
        <w:rPr>
          <w:rFonts w:ascii="Calibri" w:hAnsi="Calibri" w:cs="Calibri"/>
          <w:i/>
          <w:iCs/>
        </w:rPr>
        <w:t>s</w:t>
      </w:r>
      <w:r w:rsidR="001D6D6C" w:rsidRPr="001D6D6C">
        <w:rPr>
          <w:rFonts w:ascii="Calibri" w:hAnsi="Calibri" w:cs="Calibri"/>
          <w:i/>
          <w:iCs/>
        </w:rPr>
        <w:t xml:space="preserve"> will be dropped.</w:t>
      </w:r>
    </w:p>
    <w:p w14:paraId="36E87FD6" w14:textId="77777777" w:rsidR="006343F0" w:rsidRPr="001D6D6C" w:rsidRDefault="006343F0" w:rsidP="006343F0">
      <w:pPr>
        <w:autoSpaceDE w:val="0"/>
        <w:jc w:val="left"/>
        <w:rPr>
          <w:rFonts w:ascii="Calibri" w:hAnsi="Calibri" w:cs="Calibri"/>
          <w:b/>
        </w:rPr>
      </w:pPr>
    </w:p>
    <w:p w14:paraId="107D04FE" w14:textId="63536EAB" w:rsidR="006343F0" w:rsidRPr="001D6D6C" w:rsidRDefault="00FD7EA5" w:rsidP="006343F0">
      <w:pPr>
        <w:autoSpaceDE w:val="0"/>
        <w:jc w:val="left"/>
        <w:rPr>
          <w:rFonts w:ascii="Calibri" w:hAnsi="Calibri" w:cs="Calibri"/>
        </w:rPr>
      </w:pPr>
      <w:r w:rsidRPr="001D6D6C">
        <w:rPr>
          <w:rFonts w:ascii="Calibri" w:hAnsi="Calibri" w:cs="Calibri"/>
          <w:b/>
        </w:rPr>
        <w:t>Pre-</w:t>
      </w:r>
      <w:r w:rsidR="006343F0" w:rsidRPr="001D6D6C">
        <w:rPr>
          <w:rFonts w:ascii="Calibri" w:hAnsi="Calibri" w:cs="Calibri"/>
          <w:b/>
        </w:rPr>
        <w:t>Lab Quizzes:</w:t>
      </w:r>
      <w:r w:rsidR="006343F0" w:rsidRPr="001D6D6C">
        <w:rPr>
          <w:rFonts w:ascii="Calibri" w:hAnsi="Calibri" w:cs="Calibri"/>
        </w:rPr>
        <w:t xml:space="preserve">  These will be </w:t>
      </w:r>
      <w:r w:rsidRPr="001D6D6C">
        <w:rPr>
          <w:rFonts w:ascii="Calibri" w:hAnsi="Calibri" w:cs="Calibri"/>
        </w:rPr>
        <w:t xml:space="preserve">on </w:t>
      </w:r>
      <w:r w:rsidR="000224FE" w:rsidRPr="001D6D6C">
        <w:rPr>
          <w:rFonts w:ascii="Calibri" w:hAnsi="Calibri" w:cs="Calibri"/>
        </w:rPr>
        <w:t>Canvas</w:t>
      </w:r>
      <w:r w:rsidRPr="001D6D6C">
        <w:rPr>
          <w:rFonts w:ascii="Calibri" w:hAnsi="Calibri" w:cs="Calibri"/>
        </w:rPr>
        <w:t xml:space="preserve"> and </w:t>
      </w:r>
      <w:r w:rsidR="006343F0" w:rsidRPr="001D6D6C">
        <w:rPr>
          <w:rFonts w:ascii="Calibri" w:hAnsi="Calibri" w:cs="Calibri"/>
        </w:rPr>
        <w:t>based on that day’s lab activity</w:t>
      </w:r>
      <w:r w:rsidR="004C5534" w:rsidRPr="001D6D6C">
        <w:rPr>
          <w:rFonts w:ascii="Calibri" w:hAnsi="Calibri" w:cs="Calibri"/>
        </w:rPr>
        <w:t>, so</w:t>
      </w:r>
      <w:r w:rsidR="006343F0" w:rsidRPr="001D6D6C">
        <w:rPr>
          <w:rFonts w:ascii="Calibri" w:hAnsi="Calibri" w:cs="Calibri"/>
        </w:rPr>
        <w:t xml:space="preserve"> read the lab manual and come prepared to work.</w:t>
      </w:r>
      <w:r w:rsidR="006945AE" w:rsidRPr="001D6D6C">
        <w:rPr>
          <w:rFonts w:ascii="Calibri" w:hAnsi="Calibri" w:cs="Calibri"/>
        </w:rPr>
        <w:t xml:space="preserve">  </w:t>
      </w:r>
      <w:r w:rsidR="00C0776B" w:rsidRPr="001D6D6C">
        <w:rPr>
          <w:rFonts w:ascii="Calibri" w:hAnsi="Calibri" w:cs="Calibri"/>
        </w:rPr>
        <w:t xml:space="preserve">The quizzes will be due at the same time for all lab sections: by 11:59pm on the night before the day of the lab.  </w:t>
      </w:r>
      <w:r w:rsidR="006945AE" w:rsidRPr="001D6D6C">
        <w:rPr>
          <w:rFonts w:ascii="Calibri" w:hAnsi="Calibri" w:cs="Calibri"/>
          <w:i/>
          <w:iCs/>
        </w:rPr>
        <w:t>The lowest quiz grade will be dropped.</w:t>
      </w:r>
    </w:p>
    <w:p w14:paraId="42F0BACD" w14:textId="77777777" w:rsidR="00C0776B" w:rsidRPr="001D6D6C" w:rsidRDefault="00C0776B" w:rsidP="006343F0">
      <w:pPr>
        <w:autoSpaceDE w:val="0"/>
        <w:jc w:val="left"/>
        <w:rPr>
          <w:rFonts w:ascii="Calibri" w:hAnsi="Calibri" w:cs="Calibri"/>
          <w:b/>
        </w:rPr>
      </w:pPr>
    </w:p>
    <w:p w14:paraId="74B20E17" w14:textId="4B7FBACE" w:rsidR="0079556E" w:rsidRPr="001D6D6C" w:rsidRDefault="0079556E" w:rsidP="006343F0">
      <w:pPr>
        <w:autoSpaceDE w:val="0"/>
        <w:jc w:val="left"/>
        <w:rPr>
          <w:rFonts w:ascii="Calibri" w:hAnsi="Calibri" w:cs="Calibri"/>
        </w:rPr>
      </w:pPr>
      <w:r w:rsidRPr="001D6D6C">
        <w:rPr>
          <w:rFonts w:ascii="Calibri" w:hAnsi="Calibri" w:cs="Calibri"/>
          <w:b/>
        </w:rPr>
        <w:t xml:space="preserve">Lab Notebook:  </w:t>
      </w:r>
      <w:r w:rsidRPr="001D6D6C">
        <w:rPr>
          <w:rFonts w:ascii="Calibri" w:hAnsi="Calibri" w:cs="Calibri"/>
        </w:rPr>
        <w:t>Your lab notebook is the record of your thought process and activity during lab.  You will be graded based on the formatting and completeness of your lab notebook.</w:t>
      </w:r>
    </w:p>
    <w:p w14:paraId="14B18EF2" w14:textId="77777777" w:rsidR="0079556E" w:rsidRPr="001D6D6C" w:rsidRDefault="0079556E" w:rsidP="006343F0">
      <w:pPr>
        <w:autoSpaceDE w:val="0"/>
        <w:jc w:val="left"/>
        <w:rPr>
          <w:rFonts w:ascii="Calibri" w:hAnsi="Calibri" w:cs="Calibri"/>
          <w:b/>
        </w:rPr>
      </w:pPr>
    </w:p>
    <w:p w14:paraId="42BF0EDB" w14:textId="13C1BD11" w:rsidR="006343F0" w:rsidRPr="001D6D6C" w:rsidRDefault="006343F0" w:rsidP="006343F0">
      <w:pPr>
        <w:autoSpaceDE w:val="0"/>
        <w:jc w:val="left"/>
        <w:rPr>
          <w:rFonts w:ascii="Calibri" w:hAnsi="Calibri" w:cs="Calibri"/>
        </w:rPr>
      </w:pPr>
      <w:r w:rsidRPr="001D6D6C">
        <w:rPr>
          <w:rFonts w:ascii="Calibri" w:hAnsi="Calibri" w:cs="Calibri"/>
          <w:b/>
        </w:rPr>
        <w:t>Lab Reports</w:t>
      </w:r>
      <w:r w:rsidRPr="001D6D6C">
        <w:rPr>
          <w:rFonts w:ascii="Calibri" w:hAnsi="Calibri" w:cs="Calibri"/>
        </w:rPr>
        <w:t>:  T</w:t>
      </w:r>
      <w:r w:rsidR="00C149DE" w:rsidRPr="001D6D6C">
        <w:rPr>
          <w:rFonts w:ascii="Calibri" w:hAnsi="Calibri" w:cs="Calibri"/>
        </w:rPr>
        <w:t xml:space="preserve">here </w:t>
      </w:r>
      <w:r w:rsidR="00EF7C75" w:rsidRPr="001D6D6C">
        <w:rPr>
          <w:rFonts w:ascii="Calibri" w:hAnsi="Calibri" w:cs="Calibri"/>
        </w:rPr>
        <w:t>is one</w:t>
      </w:r>
      <w:r w:rsidR="00C149DE" w:rsidRPr="001D6D6C">
        <w:rPr>
          <w:rFonts w:ascii="Calibri" w:hAnsi="Calibri" w:cs="Calibri"/>
        </w:rPr>
        <w:t xml:space="preserve"> graded lab report</w:t>
      </w:r>
      <w:r w:rsidR="00196BF0">
        <w:rPr>
          <w:rFonts w:ascii="Calibri" w:hAnsi="Calibri" w:cs="Calibri"/>
        </w:rPr>
        <w:t>, along with several draft assignments</w:t>
      </w:r>
      <w:r w:rsidRPr="001D6D6C">
        <w:rPr>
          <w:rFonts w:ascii="Calibri" w:hAnsi="Calibri" w:cs="Calibri"/>
        </w:rPr>
        <w:t xml:space="preserve">. </w:t>
      </w:r>
      <w:r w:rsidR="004C5534" w:rsidRPr="001D6D6C">
        <w:rPr>
          <w:rFonts w:ascii="Calibri" w:hAnsi="Calibri" w:cs="Calibri"/>
        </w:rPr>
        <w:t xml:space="preserve"> Writing and communicating scientifically is essential for success in a wide variety of professions.  T</w:t>
      </w:r>
      <w:r w:rsidRPr="001D6D6C">
        <w:rPr>
          <w:rFonts w:ascii="Calibri" w:hAnsi="Calibri" w:cs="Calibri"/>
        </w:rPr>
        <w:t xml:space="preserve">ake the </w:t>
      </w:r>
      <w:r w:rsidR="004C5534" w:rsidRPr="001D6D6C">
        <w:rPr>
          <w:rFonts w:ascii="Calibri" w:hAnsi="Calibri" w:cs="Calibri"/>
        </w:rPr>
        <w:t>writing</w:t>
      </w:r>
      <w:r w:rsidRPr="001D6D6C">
        <w:rPr>
          <w:rFonts w:ascii="Calibri" w:hAnsi="Calibri" w:cs="Calibri"/>
        </w:rPr>
        <w:t xml:space="preserve"> of </w:t>
      </w:r>
      <w:r w:rsidRPr="00196BF0">
        <w:rPr>
          <w:rFonts w:ascii="Calibri" w:hAnsi="Calibri" w:cs="Calibri"/>
        </w:rPr>
        <w:t xml:space="preserve">these reports </w:t>
      </w:r>
      <w:proofErr w:type="gramStart"/>
      <w:r w:rsidRPr="00196BF0">
        <w:rPr>
          <w:rFonts w:ascii="Calibri" w:hAnsi="Calibri" w:cs="Calibri"/>
        </w:rPr>
        <w:t>seriously</w:t>
      </w:r>
      <w:r w:rsidR="004C5534" w:rsidRPr="00196BF0">
        <w:rPr>
          <w:rFonts w:ascii="Calibri" w:hAnsi="Calibri" w:cs="Calibri"/>
        </w:rPr>
        <w:t>,</w:t>
      </w:r>
      <w:r w:rsidRPr="00196BF0">
        <w:rPr>
          <w:rFonts w:ascii="Calibri" w:hAnsi="Calibri" w:cs="Calibri"/>
        </w:rPr>
        <w:t xml:space="preserve"> and</w:t>
      </w:r>
      <w:proofErr w:type="gramEnd"/>
      <w:r w:rsidRPr="00196BF0">
        <w:rPr>
          <w:rFonts w:ascii="Calibri" w:hAnsi="Calibri" w:cs="Calibri"/>
        </w:rPr>
        <w:t xml:space="preserve"> </w:t>
      </w:r>
      <w:r w:rsidR="004C5534" w:rsidRPr="00196BF0">
        <w:rPr>
          <w:rFonts w:ascii="Calibri" w:hAnsi="Calibri" w:cs="Calibri"/>
        </w:rPr>
        <w:t xml:space="preserve">use the opportunity to </w:t>
      </w:r>
      <w:r w:rsidRPr="00196BF0">
        <w:rPr>
          <w:rFonts w:ascii="Calibri" w:hAnsi="Calibri" w:cs="Calibri"/>
        </w:rPr>
        <w:t xml:space="preserve">improve </w:t>
      </w:r>
      <w:r w:rsidR="004C5534" w:rsidRPr="00196BF0">
        <w:rPr>
          <w:rFonts w:ascii="Calibri" w:hAnsi="Calibri" w:cs="Calibri"/>
        </w:rPr>
        <w:t>your</w:t>
      </w:r>
      <w:r w:rsidRPr="00196BF0">
        <w:rPr>
          <w:rFonts w:ascii="Calibri" w:hAnsi="Calibri" w:cs="Calibri"/>
        </w:rPr>
        <w:t xml:space="preserve"> </w:t>
      </w:r>
      <w:r w:rsidR="0018193A">
        <w:rPr>
          <w:rFonts w:ascii="Calibri" w:hAnsi="Calibri" w:cs="Calibri"/>
        </w:rPr>
        <w:t xml:space="preserve">technical </w:t>
      </w:r>
      <w:r w:rsidRPr="00196BF0">
        <w:rPr>
          <w:rFonts w:ascii="Calibri" w:hAnsi="Calibri" w:cs="Calibri"/>
        </w:rPr>
        <w:t>writing and reasoning skills</w:t>
      </w:r>
      <w:r w:rsidR="00196BF0" w:rsidRPr="00196BF0">
        <w:rPr>
          <w:rFonts w:ascii="Calibri" w:hAnsi="Calibri" w:cs="Calibri"/>
        </w:rPr>
        <w:t xml:space="preserve"> through writing these reports and working through drafts with the lab instructor. The topic covers Exercises 5-6. Students write the reports individually but develop hypotheses and perform the </w:t>
      </w:r>
      <w:r w:rsidR="00196BF0" w:rsidRPr="0018193A">
        <w:rPr>
          <w:rFonts w:ascii="Calibri" w:hAnsi="Calibri" w:cs="Calibri"/>
        </w:rPr>
        <w:t xml:space="preserve">experiment as a group. The group will present their hypotheses to the rest of the class in a short presentation. </w:t>
      </w:r>
      <w:r w:rsidR="0018193A" w:rsidRPr="0018193A">
        <w:rPr>
          <w:rFonts w:ascii="Calibri" w:hAnsi="Calibri" w:cs="Calibri"/>
        </w:rPr>
        <w:t xml:space="preserve"> Instructions and a rubric for the report will be posted on Canvas.</w:t>
      </w:r>
    </w:p>
    <w:p w14:paraId="36A9D28F" w14:textId="77777777" w:rsidR="006343F0" w:rsidRPr="001D6D6C" w:rsidRDefault="006343F0" w:rsidP="006343F0">
      <w:pPr>
        <w:ind w:right="-324"/>
        <w:jc w:val="left"/>
        <w:rPr>
          <w:rFonts w:ascii="Calibri" w:hAnsi="Calibri" w:cs="Calibri"/>
          <w:b/>
        </w:rPr>
      </w:pPr>
    </w:p>
    <w:p w14:paraId="579A5A2D" w14:textId="4C9C9500" w:rsidR="00534A44" w:rsidRPr="001D6D6C" w:rsidRDefault="00534A44" w:rsidP="006343F0">
      <w:pPr>
        <w:ind w:right="-324"/>
        <w:jc w:val="left"/>
        <w:rPr>
          <w:rFonts w:ascii="Calibri" w:hAnsi="Calibri" w:cs="Calibri"/>
        </w:rPr>
      </w:pPr>
      <w:r w:rsidRPr="001D6D6C">
        <w:rPr>
          <w:rFonts w:ascii="Calibri" w:hAnsi="Calibri" w:cs="Calibri"/>
          <w:b/>
        </w:rPr>
        <w:t xml:space="preserve">Lab Practical:  </w:t>
      </w:r>
      <w:r w:rsidRPr="001D6D6C">
        <w:rPr>
          <w:rFonts w:ascii="Calibri" w:hAnsi="Calibri" w:cs="Calibri"/>
        </w:rPr>
        <w:t>This will be a demonstration of your lab skills, done in lab.</w:t>
      </w:r>
    </w:p>
    <w:p w14:paraId="578249E3" w14:textId="77777777" w:rsidR="00534A44" w:rsidRPr="001D6D6C" w:rsidRDefault="00534A44" w:rsidP="006343F0">
      <w:pPr>
        <w:ind w:right="-324"/>
        <w:jc w:val="left"/>
        <w:rPr>
          <w:rFonts w:ascii="Calibri" w:hAnsi="Calibri" w:cs="Calibri"/>
          <w:b/>
        </w:rPr>
      </w:pPr>
    </w:p>
    <w:p w14:paraId="67DBB567" w14:textId="3021F4BB" w:rsidR="00FD7EA5" w:rsidRDefault="006343F0" w:rsidP="000C4C50">
      <w:pPr>
        <w:ind w:right="-324"/>
        <w:jc w:val="left"/>
        <w:rPr>
          <w:rFonts w:ascii="Calibri" w:hAnsi="Calibri" w:cs="Calibri"/>
        </w:rPr>
      </w:pPr>
      <w:r w:rsidRPr="001D6D6C">
        <w:rPr>
          <w:rFonts w:ascii="Calibri" w:hAnsi="Calibri" w:cs="Calibri"/>
          <w:b/>
        </w:rPr>
        <w:t>Missed Labs</w:t>
      </w:r>
      <w:r w:rsidRPr="001D6D6C">
        <w:rPr>
          <w:rFonts w:ascii="Calibri" w:hAnsi="Calibri" w:cs="Calibri"/>
        </w:rPr>
        <w:t xml:space="preserve">: Labs and recitation activities </w:t>
      </w:r>
      <w:r w:rsidRPr="001D6D6C">
        <w:rPr>
          <w:rFonts w:ascii="Calibri" w:hAnsi="Calibri" w:cs="Calibri"/>
          <w:i/>
        </w:rPr>
        <w:t>cannot be made up</w:t>
      </w:r>
      <w:r w:rsidRPr="001D6D6C">
        <w:rPr>
          <w:rFonts w:ascii="Calibri" w:hAnsi="Calibri" w:cs="Calibri"/>
        </w:rPr>
        <w:t>.  Exercises and assignments will not be accepted for labs that are missed</w:t>
      </w:r>
      <w:r w:rsidR="00C0776B" w:rsidRPr="001D6D6C">
        <w:rPr>
          <w:rFonts w:ascii="Calibri" w:hAnsi="Calibri" w:cs="Calibri"/>
        </w:rPr>
        <w:t xml:space="preserve"> without a verified excused absence. </w:t>
      </w:r>
      <w:r w:rsidR="00EF6844">
        <w:rPr>
          <w:rFonts w:ascii="Calibri" w:hAnsi="Calibri" w:cs="Calibri"/>
        </w:rPr>
        <w:t xml:space="preserve"> </w:t>
      </w:r>
      <w:r w:rsidR="00C0776B" w:rsidRPr="001D6D6C">
        <w:rPr>
          <w:rFonts w:ascii="Calibri" w:hAnsi="Calibri" w:cs="Calibri"/>
        </w:rPr>
        <w:t>Speak to your recitation/lab instructor about any attendance issues you may be having, especially if it impacts the lab exercises 5 or 6</w:t>
      </w:r>
      <w:r w:rsidRPr="001D6D6C">
        <w:rPr>
          <w:rFonts w:ascii="Calibri" w:hAnsi="Calibri" w:cs="Calibri"/>
        </w:rPr>
        <w:t xml:space="preserve">. </w:t>
      </w:r>
    </w:p>
    <w:p w14:paraId="4DAB99CA" w14:textId="4B37B93E" w:rsidR="00196BF0" w:rsidRDefault="00196BF0" w:rsidP="000C4C50">
      <w:pPr>
        <w:ind w:right="-324"/>
        <w:jc w:val="left"/>
        <w:rPr>
          <w:rFonts w:ascii="Calibri" w:hAnsi="Calibri" w:cs="Calibri"/>
        </w:rPr>
      </w:pPr>
    </w:p>
    <w:p w14:paraId="1DCC6758" w14:textId="31BE4497" w:rsidR="00196BF0" w:rsidRPr="001D6D6C" w:rsidRDefault="00196BF0" w:rsidP="00196BF0">
      <w:pPr>
        <w:ind w:left="2160" w:hanging="2160"/>
        <w:jc w:val="left"/>
        <w:outlineLvl w:val="0"/>
        <w:rPr>
          <w:rFonts w:ascii="Calibri" w:hAnsi="Calibri" w:cs="Calibri"/>
          <w:b/>
          <w:i/>
          <w:color w:val="4F81BD"/>
          <w:u w:val="single"/>
        </w:rPr>
      </w:pPr>
      <w:r>
        <w:rPr>
          <w:rFonts w:ascii="Calibri" w:hAnsi="Calibri" w:cs="Calibri"/>
          <w:b/>
          <w:i/>
          <w:color w:val="4F81BD"/>
          <w:u w:val="single"/>
        </w:rPr>
        <w:t>Grading</w:t>
      </w:r>
    </w:p>
    <w:p w14:paraId="1928C6C7" w14:textId="629BA0AF" w:rsidR="00196BF0" w:rsidRPr="00316959" w:rsidRDefault="00196BF0" w:rsidP="00196BF0">
      <w:pPr>
        <w:ind w:right="-324"/>
        <w:jc w:val="left"/>
        <w:rPr>
          <w:rFonts w:ascii="Calibri" w:hAnsi="Calibri" w:cs="Calibri"/>
          <w:szCs w:val="24"/>
        </w:rPr>
      </w:pPr>
      <w:r w:rsidRPr="00316959">
        <w:rPr>
          <w:rFonts w:ascii="Calibri" w:hAnsi="Calibri" w:cs="Calibri"/>
          <w:szCs w:val="24"/>
        </w:rPr>
        <w:t>Your recitation/lab instructor will keep a gradebook in Canvas so that you know how you are doing in the lab section of the course. The points you earn from recitation and lab will be added to the main lecture Canvas shell as a single entry (up to 3</w:t>
      </w:r>
      <w:r>
        <w:rPr>
          <w:rFonts w:ascii="Calibri" w:hAnsi="Calibri" w:cs="Calibri"/>
          <w:szCs w:val="24"/>
        </w:rPr>
        <w:t>5</w:t>
      </w:r>
      <w:r w:rsidRPr="00316959">
        <w:rPr>
          <w:rFonts w:ascii="Calibri" w:hAnsi="Calibri" w:cs="Calibri"/>
          <w:szCs w:val="24"/>
        </w:rPr>
        <w:t xml:space="preserve">0 points) after your lab instructor tallies the final recitation and lab grades and reports them to </w:t>
      </w:r>
      <w:r w:rsidR="0018193A">
        <w:rPr>
          <w:rFonts w:ascii="Calibri" w:hAnsi="Calibri" w:cs="Calibri"/>
          <w:szCs w:val="24"/>
        </w:rPr>
        <w:t>your lecture professor</w:t>
      </w:r>
      <w:r w:rsidRPr="00316959">
        <w:rPr>
          <w:rFonts w:ascii="Calibri" w:hAnsi="Calibri" w:cs="Calibri"/>
          <w:szCs w:val="24"/>
        </w:rPr>
        <w:t>.</w:t>
      </w:r>
    </w:p>
    <w:p w14:paraId="4C5E8441" w14:textId="77777777" w:rsidR="00196BF0" w:rsidRPr="00316959" w:rsidRDefault="00196BF0" w:rsidP="00196BF0">
      <w:pPr>
        <w:ind w:right="-324"/>
        <w:jc w:val="left"/>
        <w:rPr>
          <w:rFonts w:ascii="Calibri" w:hAnsi="Calibri" w:cs="Calibri"/>
          <w:sz w:val="20"/>
        </w:rPr>
      </w:pPr>
      <w:r w:rsidRPr="00316959">
        <w:rPr>
          <w:rFonts w:ascii="Calibri" w:hAnsi="Calibri" w:cs="Calibri"/>
          <w:szCs w:val="24"/>
        </w:rPr>
        <w:t xml:space="preserve"> </w:t>
      </w:r>
    </w:p>
    <w:tbl>
      <w:tblPr>
        <w:tblW w:w="5280" w:type="dxa"/>
        <w:tblInd w:w="108" w:type="dxa"/>
        <w:tblLook w:val="04A0" w:firstRow="1" w:lastRow="0" w:firstColumn="1" w:lastColumn="0" w:noHBand="0" w:noVBand="1"/>
      </w:tblPr>
      <w:tblGrid>
        <w:gridCol w:w="4320"/>
        <w:gridCol w:w="960"/>
      </w:tblGrid>
      <w:tr w:rsidR="00196BF0" w:rsidRPr="00316959" w14:paraId="5A994DCD" w14:textId="77777777" w:rsidTr="005F5F66">
        <w:trPr>
          <w:trHeight w:val="300"/>
        </w:trPr>
        <w:tc>
          <w:tcPr>
            <w:tcW w:w="4320" w:type="dxa"/>
            <w:tcBorders>
              <w:top w:val="nil"/>
              <w:left w:val="nil"/>
              <w:bottom w:val="nil"/>
              <w:right w:val="nil"/>
            </w:tcBorders>
            <w:shd w:val="clear" w:color="auto" w:fill="auto"/>
            <w:noWrap/>
            <w:vAlign w:val="bottom"/>
            <w:hideMark/>
          </w:tcPr>
          <w:p w14:paraId="1B6B530F" w14:textId="0DA1ED9A" w:rsidR="00196BF0" w:rsidRPr="00196BF0" w:rsidRDefault="00196BF0" w:rsidP="00196BF0">
            <w:pPr>
              <w:jc w:val="left"/>
              <w:rPr>
                <w:rFonts w:ascii="Calibri" w:eastAsia="Times New Roman" w:hAnsi="Calibri" w:cs="Calibri"/>
                <w:b/>
                <w:bCs/>
                <w:color w:val="000000"/>
                <w:sz w:val="20"/>
              </w:rPr>
            </w:pPr>
            <w:r w:rsidRPr="00316959">
              <w:rPr>
                <w:rFonts w:ascii="Calibri" w:eastAsia="Times New Roman" w:hAnsi="Calibri" w:cs="Calibri"/>
                <w:b/>
                <w:bCs/>
                <w:color w:val="000000"/>
                <w:sz w:val="20"/>
              </w:rPr>
              <w:t>Graded Item</w:t>
            </w:r>
          </w:p>
        </w:tc>
        <w:tc>
          <w:tcPr>
            <w:tcW w:w="960" w:type="dxa"/>
            <w:tcBorders>
              <w:top w:val="nil"/>
              <w:left w:val="nil"/>
              <w:bottom w:val="nil"/>
              <w:right w:val="nil"/>
            </w:tcBorders>
            <w:shd w:val="clear" w:color="auto" w:fill="auto"/>
            <w:noWrap/>
            <w:vAlign w:val="bottom"/>
            <w:hideMark/>
          </w:tcPr>
          <w:p w14:paraId="7F5E2AB5" w14:textId="14E07C7E" w:rsidR="00196BF0" w:rsidRPr="00316959" w:rsidRDefault="00196BF0" w:rsidP="005F5F66">
            <w:pPr>
              <w:rPr>
                <w:rFonts w:ascii="Calibri" w:eastAsia="Times New Roman" w:hAnsi="Calibri" w:cs="Calibri"/>
                <w:b/>
                <w:bCs/>
                <w:color w:val="000000"/>
                <w:sz w:val="20"/>
              </w:rPr>
            </w:pPr>
            <w:r w:rsidRPr="00316959">
              <w:rPr>
                <w:rFonts w:ascii="Calibri" w:eastAsia="Times New Roman" w:hAnsi="Calibri" w:cs="Calibri"/>
                <w:b/>
                <w:bCs/>
                <w:color w:val="000000"/>
                <w:sz w:val="20"/>
              </w:rPr>
              <w:t>Points</w:t>
            </w:r>
          </w:p>
        </w:tc>
      </w:tr>
      <w:tr w:rsidR="00196BF0" w:rsidRPr="00316959" w14:paraId="0DFF1AA0" w14:textId="77777777" w:rsidTr="005F5F66">
        <w:trPr>
          <w:trHeight w:val="300"/>
        </w:trPr>
        <w:tc>
          <w:tcPr>
            <w:tcW w:w="4320" w:type="dxa"/>
            <w:tcBorders>
              <w:top w:val="nil"/>
              <w:left w:val="nil"/>
              <w:bottom w:val="nil"/>
              <w:right w:val="nil"/>
            </w:tcBorders>
            <w:shd w:val="clear" w:color="auto" w:fill="auto"/>
            <w:noWrap/>
            <w:vAlign w:val="bottom"/>
            <w:hideMark/>
          </w:tcPr>
          <w:p w14:paraId="464A889D" w14:textId="1F915613" w:rsidR="00196BF0" w:rsidRPr="00316959" w:rsidRDefault="00196BF0" w:rsidP="00196BF0">
            <w:pPr>
              <w:jc w:val="left"/>
              <w:rPr>
                <w:rFonts w:ascii="Calibri" w:eastAsia="Times New Roman" w:hAnsi="Calibri" w:cs="Calibri"/>
                <w:color w:val="000000"/>
                <w:sz w:val="20"/>
              </w:rPr>
            </w:pPr>
            <w:r w:rsidRPr="00316959">
              <w:rPr>
                <w:rFonts w:ascii="Calibri" w:eastAsia="Times New Roman" w:hAnsi="Calibri" w:cs="Calibri"/>
                <w:color w:val="000000"/>
                <w:sz w:val="20"/>
              </w:rPr>
              <w:t>Worksheets</w:t>
            </w:r>
          </w:p>
        </w:tc>
        <w:tc>
          <w:tcPr>
            <w:tcW w:w="960" w:type="dxa"/>
            <w:tcBorders>
              <w:top w:val="nil"/>
              <w:left w:val="nil"/>
              <w:bottom w:val="nil"/>
              <w:right w:val="nil"/>
            </w:tcBorders>
            <w:shd w:val="clear" w:color="auto" w:fill="auto"/>
            <w:noWrap/>
            <w:vAlign w:val="bottom"/>
            <w:hideMark/>
          </w:tcPr>
          <w:p w14:paraId="3467D264" w14:textId="5038B3CC" w:rsidR="00196BF0" w:rsidRPr="00316959" w:rsidRDefault="002D5C90" w:rsidP="005F5F66">
            <w:pPr>
              <w:rPr>
                <w:rFonts w:ascii="Calibri" w:eastAsia="Times New Roman" w:hAnsi="Calibri" w:cs="Calibri"/>
                <w:color w:val="000000"/>
                <w:sz w:val="20"/>
              </w:rPr>
            </w:pPr>
            <w:r>
              <w:rPr>
                <w:rFonts w:ascii="Calibri" w:eastAsia="Times New Roman" w:hAnsi="Calibri" w:cs="Calibri"/>
                <w:color w:val="000000"/>
                <w:sz w:val="20"/>
              </w:rPr>
              <w:t>70</w:t>
            </w:r>
          </w:p>
        </w:tc>
      </w:tr>
      <w:tr w:rsidR="00196BF0" w:rsidRPr="00316959" w14:paraId="00AC4571" w14:textId="77777777" w:rsidTr="005F5F66">
        <w:trPr>
          <w:trHeight w:val="300"/>
        </w:trPr>
        <w:tc>
          <w:tcPr>
            <w:tcW w:w="4320" w:type="dxa"/>
            <w:tcBorders>
              <w:top w:val="nil"/>
              <w:left w:val="nil"/>
              <w:bottom w:val="nil"/>
              <w:right w:val="nil"/>
            </w:tcBorders>
            <w:shd w:val="clear" w:color="auto" w:fill="auto"/>
            <w:noWrap/>
            <w:vAlign w:val="bottom"/>
            <w:hideMark/>
          </w:tcPr>
          <w:p w14:paraId="0EAD2CDE" w14:textId="3D727873" w:rsidR="00196BF0" w:rsidRPr="00316959" w:rsidRDefault="00196BF0" w:rsidP="00196BF0">
            <w:pPr>
              <w:jc w:val="left"/>
              <w:rPr>
                <w:rFonts w:ascii="Calibri" w:eastAsia="Times New Roman" w:hAnsi="Calibri" w:cs="Calibri"/>
                <w:color w:val="000000"/>
                <w:sz w:val="20"/>
              </w:rPr>
            </w:pPr>
            <w:r w:rsidRPr="00316959">
              <w:rPr>
                <w:rFonts w:ascii="Calibri" w:eastAsia="Times New Roman" w:hAnsi="Calibri" w:cs="Calibri"/>
                <w:color w:val="000000"/>
                <w:sz w:val="20"/>
              </w:rPr>
              <w:t xml:space="preserve">Online Pre-Lab Quizzes (5 pts each, drop </w:t>
            </w:r>
            <w:r w:rsidR="002D5C90">
              <w:rPr>
                <w:rFonts w:ascii="Calibri" w:eastAsia="Times New Roman" w:hAnsi="Calibri" w:cs="Calibri"/>
                <w:color w:val="000000"/>
                <w:sz w:val="20"/>
              </w:rPr>
              <w:t>2</w:t>
            </w:r>
            <w:r w:rsidRPr="00316959">
              <w:rPr>
                <w:rFonts w:ascii="Calibri" w:eastAsia="Times New Roman" w:hAnsi="Calibri" w:cs="Calibri"/>
                <w:color w:val="000000"/>
                <w:sz w:val="20"/>
              </w:rPr>
              <w:t>)</w:t>
            </w:r>
          </w:p>
        </w:tc>
        <w:tc>
          <w:tcPr>
            <w:tcW w:w="960" w:type="dxa"/>
            <w:tcBorders>
              <w:top w:val="nil"/>
              <w:left w:val="nil"/>
              <w:bottom w:val="nil"/>
              <w:right w:val="nil"/>
            </w:tcBorders>
            <w:shd w:val="clear" w:color="auto" w:fill="auto"/>
            <w:noWrap/>
            <w:vAlign w:val="bottom"/>
            <w:hideMark/>
          </w:tcPr>
          <w:p w14:paraId="249EF1BA" w14:textId="10E7D402" w:rsidR="00196BF0" w:rsidRPr="00316959" w:rsidRDefault="00196BF0" w:rsidP="005F5F66">
            <w:pPr>
              <w:rPr>
                <w:rFonts w:ascii="Calibri" w:eastAsia="Times New Roman" w:hAnsi="Calibri" w:cs="Calibri"/>
                <w:color w:val="000000"/>
                <w:sz w:val="20"/>
              </w:rPr>
            </w:pPr>
            <w:r w:rsidRPr="00316959">
              <w:rPr>
                <w:rFonts w:ascii="Calibri" w:eastAsia="Times New Roman" w:hAnsi="Calibri" w:cs="Calibri"/>
                <w:color w:val="000000"/>
                <w:sz w:val="20"/>
              </w:rPr>
              <w:t>4</w:t>
            </w:r>
            <w:r w:rsidR="003C146F">
              <w:rPr>
                <w:rFonts w:ascii="Calibri" w:eastAsia="Times New Roman" w:hAnsi="Calibri" w:cs="Calibri"/>
                <w:color w:val="000000"/>
                <w:sz w:val="20"/>
              </w:rPr>
              <w:t>5</w:t>
            </w:r>
          </w:p>
        </w:tc>
      </w:tr>
      <w:tr w:rsidR="00196BF0" w:rsidRPr="00316959" w14:paraId="3A379C8E" w14:textId="77777777" w:rsidTr="005F5F66">
        <w:trPr>
          <w:trHeight w:val="300"/>
        </w:trPr>
        <w:tc>
          <w:tcPr>
            <w:tcW w:w="4320" w:type="dxa"/>
            <w:tcBorders>
              <w:top w:val="nil"/>
              <w:left w:val="nil"/>
              <w:bottom w:val="nil"/>
              <w:right w:val="nil"/>
            </w:tcBorders>
            <w:shd w:val="clear" w:color="auto" w:fill="auto"/>
            <w:noWrap/>
            <w:vAlign w:val="bottom"/>
            <w:hideMark/>
          </w:tcPr>
          <w:p w14:paraId="6BF09D7F" w14:textId="611C7A9F" w:rsidR="00196BF0" w:rsidRPr="00316959" w:rsidRDefault="00196BF0" w:rsidP="00196BF0">
            <w:pPr>
              <w:jc w:val="left"/>
              <w:rPr>
                <w:rFonts w:ascii="Calibri" w:eastAsia="Times New Roman" w:hAnsi="Calibri" w:cs="Calibri"/>
                <w:color w:val="000000"/>
                <w:sz w:val="20"/>
              </w:rPr>
            </w:pPr>
            <w:r w:rsidRPr="00316959">
              <w:rPr>
                <w:rFonts w:ascii="Calibri" w:eastAsia="Times New Roman" w:hAnsi="Calibri" w:cs="Calibri"/>
                <w:color w:val="000000"/>
                <w:sz w:val="20"/>
              </w:rPr>
              <w:t xml:space="preserve">Recitation Activities (10 pts each, drop </w:t>
            </w:r>
            <w:r w:rsidR="002D5C90">
              <w:rPr>
                <w:rFonts w:ascii="Calibri" w:eastAsia="Times New Roman" w:hAnsi="Calibri" w:cs="Calibri"/>
                <w:color w:val="000000"/>
                <w:sz w:val="20"/>
              </w:rPr>
              <w:t>1</w:t>
            </w:r>
            <w:r w:rsidRPr="00316959">
              <w:rPr>
                <w:rFonts w:ascii="Calibri" w:eastAsia="Times New Roman" w:hAnsi="Calibri" w:cs="Calibri"/>
                <w:color w:val="000000"/>
                <w:sz w:val="20"/>
              </w:rPr>
              <w:t>)</w:t>
            </w:r>
          </w:p>
        </w:tc>
        <w:tc>
          <w:tcPr>
            <w:tcW w:w="960" w:type="dxa"/>
            <w:tcBorders>
              <w:top w:val="nil"/>
              <w:left w:val="nil"/>
              <w:bottom w:val="nil"/>
              <w:right w:val="nil"/>
            </w:tcBorders>
            <w:shd w:val="clear" w:color="auto" w:fill="auto"/>
            <w:noWrap/>
            <w:vAlign w:val="bottom"/>
            <w:hideMark/>
          </w:tcPr>
          <w:p w14:paraId="08D6F9BE" w14:textId="4FBE82E3" w:rsidR="00196BF0" w:rsidRPr="00316959" w:rsidRDefault="002D5C90" w:rsidP="00196BF0">
            <w:pPr>
              <w:rPr>
                <w:rFonts w:ascii="Calibri" w:eastAsia="Times New Roman" w:hAnsi="Calibri" w:cs="Calibri"/>
                <w:color w:val="000000"/>
                <w:sz w:val="20"/>
              </w:rPr>
            </w:pPr>
            <w:r>
              <w:rPr>
                <w:rFonts w:ascii="Calibri" w:eastAsia="Times New Roman" w:hAnsi="Calibri" w:cs="Calibri"/>
                <w:color w:val="000000"/>
                <w:sz w:val="20"/>
              </w:rPr>
              <w:t>10</w:t>
            </w:r>
            <w:r w:rsidR="00196BF0" w:rsidRPr="00316959">
              <w:rPr>
                <w:rFonts w:ascii="Calibri" w:eastAsia="Times New Roman" w:hAnsi="Calibri" w:cs="Calibri"/>
                <w:color w:val="000000"/>
                <w:sz w:val="20"/>
              </w:rPr>
              <w:t>0</w:t>
            </w:r>
          </w:p>
        </w:tc>
      </w:tr>
      <w:tr w:rsidR="00196BF0" w:rsidRPr="00316959" w14:paraId="3242B5B9" w14:textId="77777777" w:rsidTr="005F5F66">
        <w:trPr>
          <w:trHeight w:val="300"/>
        </w:trPr>
        <w:tc>
          <w:tcPr>
            <w:tcW w:w="4320" w:type="dxa"/>
            <w:tcBorders>
              <w:top w:val="nil"/>
              <w:left w:val="nil"/>
              <w:bottom w:val="nil"/>
              <w:right w:val="nil"/>
            </w:tcBorders>
            <w:shd w:val="clear" w:color="auto" w:fill="auto"/>
            <w:noWrap/>
            <w:vAlign w:val="bottom"/>
            <w:hideMark/>
          </w:tcPr>
          <w:p w14:paraId="027DC5B6" w14:textId="5086D5D4" w:rsidR="00196BF0" w:rsidRPr="00316959" w:rsidRDefault="00196BF0" w:rsidP="00196BF0">
            <w:pPr>
              <w:jc w:val="left"/>
              <w:rPr>
                <w:rFonts w:ascii="Calibri" w:eastAsia="Times New Roman" w:hAnsi="Calibri" w:cs="Calibri"/>
                <w:color w:val="000000"/>
                <w:sz w:val="20"/>
              </w:rPr>
            </w:pPr>
            <w:r w:rsidRPr="00316959">
              <w:rPr>
                <w:rFonts w:ascii="Calibri" w:eastAsia="Times New Roman" w:hAnsi="Calibri" w:cs="Calibri"/>
                <w:color w:val="000000"/>
                <w:sz w:val="20"/>
              </w:rPr>
              <w:t>Short Group Presentation</w:t>
            </w:r>
          </w:p>
        </w:tc>
        <w:tc>
          <w:tcPr>
            <w:tcW w:w="960" w:type="dxa"/>
            <w:tcBorders>
              <w:top w:val="nil"/>
              <w:left w:val="nil"/>
              <w:bottom w:val="nil"/>
              <w:right w:val="nil"/>
            </w:tcBorders>
            <w:shd w:val="clear" w:color="auto" w:fill="auto"/>
            <w:noWrap/>
            <w:vAlign w:val="bottom"/>
            <w:hideMark/>
          </w:tcPr>
          <w:p w14:paraId="2E168D97" w14:textId="5A0918BD" w:rsidR="00196BF0" w:rsidRPr="00316959" w:rsidRDefault="00196BF0" w:rsidP="005F5F66">
            <w:pPr>
              <w:rPr>
                <w:rFonts w:ascii="Calibri" w:eastAsia="Times New Roman" w:hAnsi="Calibri" w:cs="Calibri"/>
                <w:color w:val="000000"/>
                <w:sz w:val="20"/>
              </w:rPr>
            </w:pPr>
            <w:r>
              <w:rPr>
                <w:rFonts w:ascii="Calibri" w:eastAsia="Times New Roman" w:hAnsi="Calibri" w:cs="Calibri"/>
                <w:color w:val="000000"/>
                <w:sz w:val="20"/>
              </w:rPr>
              <w:t>5</w:t>
            </w:r>
          </w:p>
        </w:tc>
      </w:tr>
      <w:tr w:rsidR="00196BF0" w:rsidRPr="00316959" w14:paraId="25D0863B" w14:textId="77777777" w:rsidTr="005F5F66">
        <w:trPr>
          <w:trHeight w:val="300"/>
        </w:trPr>
        <w:tc>
          <w:tcPr>
            <w:tcW w:w="4320" w:type="dxa"/>
            <w:tcBorders>
              <w:top w:val="nil"/>
              <w:left w:val="nil"/>
              <w:bottom w:val="nil"/>
              <w:right w:val="nil"/>
            </w:tcBorders>
            <w:shd w:val="clear" w:color="auto" w:fill="auto"/>
            <w:noWrap/>
            <w:vAlign w:val="bottom"/>
            <w:hideMark/>
          </w:tcPr>
          <w:p w14:paraId="444238D9" w14:textId="77777777" w:rsidR="00196BF0" w:rsidRPr="00316959" w:rsidRDefault="00196BF0" w:rsidP="00196BF0">
            <w:pPr>
              <w:jc w:val="left"/>
              <w:rPr>
                <w:rFonts w:ascii="Calibri" w:eastAsia="Times New Roman" w:hAnsi="Calibri" w:cs="Calibri"/>
                <w:color w:val="000000"/>
                <w:sz w:val="20"/>
              </w:rPr>
            </w:pPr>
            <w:r w:rsidRPr="00316959">
              <w:rPr>
                <w:rFonts w:ascii="Calibri" w:eastAsia="Times New Roman" w:hAnsi="Calibri" w:cs="Calibri"/>
                <w:color w:val="000000"/>
                <w:sz w:val="20"/>
              </w:rPr>
              <w:t>Laboratory Report Drafts (Exercises 5-6)</w:t>
            </w:r>
          </w:p>
        </w:tc>
        <w:tc>
          <w:tcPr>
            <w:tcW w:w="960" w:type="dxa"/>
            <w:tcBorders>
              <w:top w:val="nil"/>
              <w:left w:val="nil"/>
              <w:bottom w:val="nil"/>
              <w:right w:val="nil"/>
            </w:tcBorders>
            <w:shd w:val="clear" w:color="auto" w:fill="auto"/>
            <w:noWrap/>
            <w:vAlign w:val="bottom"/>
            <w:hideMark/>
          </w:tcPr>
          <w:p w14:paraId="79113FFB" w14:textId="4B705905" w:rsidR="00196BF0" w:rsidRPr="00316959" w:rsidRDefault="002D5C90" w:rsidP="00196BF0">
            <w:pPr>
              <w:rPr>
                <w:rFonts w:ascii="Calibri" w:eastAsia="Times New Roman" w:hAnsi="Calibri" w:cs="Calibri"/>
                <w:color w:val="000000"/>
                <w:sz w:val="20"/>
              </w:rPr>
            </w:pPr>
            <w:r>
              <w:rPr>
                <w:rFonts w:ascii="Calibri" w:eastAsia="Times New Roman" w:hAnsi="Calibri" w:cs="Calibri"/>
                <w:color w:val="000000"/>
                <w:sz w:val="20"/>
              </w:rPr>
              <w:t>20</w:t>
            </w:r>
          </w:p>
        </w:tc>
      </w:tr>
      <w:tr w:rsidR="00196BF0" w:rsidRPr="00316959" w14:paraId="5CACEF3D" w14:textId="77777777" w:rsidTr="005F5F66">
        <w:trPr>
          <w:trHeight w:val="300"/>
        </w:trPr>
        <w:tc>
          <w:tcPr>
            <w:tcW w:w="4320" w:type="dxa"/>
            <w:tcBorders>
              <w:top w:val="nil"/>
              <w:left w:val="nil"/>
              <w:bottom w:val="nil"/>
              <w:right w:val="nil"/>
            </w:tcBorders>
            <w:shd w:val="clear" w:color="auto" w:fill="auto"/>
            <w:noWrap/>
            <w:vAlign w:val="bottom"/>
            <w:hideMark/>
          </w:tcPr>
          <w:p w14:paraId="4BBA5DA0" w14:textId="574B0845" w:rsidR="00196BF0" w:rsidRPr="00316959" w:rsidRDefault="00196BF0" w:rsidP="00196BF0">
            <w:pPr>
              <w:jc w:val="left"/>
              <w:rPr>
                <w:rFonts w:ascii="Calibri" w:eastAsia="Times New Roman" w:hAnsi="Calibri" w:cs="Calibri"/>
                <w:color w:val="000000"/>
                <w:sz w:val="20"/>
              </w:rPr>
            </w:pPr>
            <w:r w:rsidRPr="00316959">
              <w:rPr>
                <w:rFonts w:ascii="Calibri" w:eastAsia="Times New Roman" w:hAnsi="Calibri" w:cs="Calibri"/>
                <w:color w:val="000000"/>
                <w:sz w:val="20"/>
              </w:rPr>
              <w:t>Final Lab Report (Exercises 5-6</w:t>
            </w:r>
            <w:r>
              <w:rPr>
                <w:rFonts w:ascii="Calibri" w:eastAsia="Times New Roman" w:hAnsi="Calibri" w:cs="Calibri"/>
                <w:color w:val="000000"/>
                <w:sz w:val="20"/>
              </w:rPr>
              <w:t>)</w:t>
            </w:r>
          </w:p>
        </w:tc>
        <w:tc>
          <w:tcPr>
            <w:tcW w:w="960" w:type="dxa"/>
            <w:tcBorders>
              <w:top w:val="nil"/>
              <w:left w:val="nil"/>
              <w:bottom w:val="nil"/>
              <w:right w:val="nil"/>
            </w:tcBorders>
            <w:shd w:val="clear" w:color="auto" w:fill="auto"/>
            <w:noWrap/>
            <w:vAlign w:val="bottom"/>
            <w:hideMark/>
          </w:tcPr>
          <w:p w14:paraId="47A694F2" w14:textId="7F4383E6" w:rsidR="00196BF0" w:rsidRPr="00316959" w:rsidRDefault="00196BF0" w:rsidP="005F5F66">
            <w:pPr>
              <w:rPr>
                <w:rFonts w:ascii="Calibri" w:eastAsia="Times New Roman" w:hAnsi="Calibri" w:cs="Calibri"/>
                <w:color w:val="000000"/>
                <w:sz w:val="20"/>
              </w:rPr>
            </w:pPr>
            <w:r w:rsidRPr="00316959">
              <w:rPr>
                <w:rFonts w:ascii="Calibri" w:eastAsia="Times New Roman" w:hAnsi="Calibri" w:cs="Calibri"/>
                <w:color w:val="000000"/>
                <w:sz w:val="20"/>
              </w:rPr>
              <w:t>40</w:t>
            </w:r>
          </w:p>
        </w:tc>
      </w:tr>
      <w:tr w:rsidR="00196BF0" w:rsidRPr="00316959" w14:paraId="25A7D0F2" w14:textId="77777777" w:rsidTr="005F5F66">
        <w:trPr>
          <w:trHeight w:val="300"/>
        </w:trPr>
        <w:tc>
          <w:tcPr>
            <w:tcW w:w="4320" w:type="dxa"/>
            <w:tcBorders>
              <w:top w:val="nil"/>
              <w:left w:val="nil"/>
              <w:bottom w:val="nil"/>
              <w:right w:val="nil"/>
            </w:tcBorders>
            <w:shd w:val="clear" w:color="auto" w:fill="auto"/>
            <w:noWrap/>
            <w:vAlign w:val="bottom"/>
            <w:hideMark/>
          </w:tcPr>
          <w:p w14:paraId="7162E381" w14:textId="4E0E259A" w:rsidR="00196BF0" w:rsidRPr="00316959" w:rsidRDefault="00196BF0" w:rsidP="00196BF0">
            <w:pPr>
              <w:jc w:val="left"/>
              <w:rPr>
                <w:rFonts w:ascii="Calibri" w:eastAsia="Times New Roman" w:hAnsi="Calibri" w:cs="Calibri"/>
                <w:color w:val="000000"/>
                <w:sz w:val="20"/>
              </w:rPr>
            </w:pPr>
            <w:r w:rsidRPr="00316959">
              <w:rPr>
                <w:rFonts w:ascii="Calibri" w:eastAsia="Times New Roman" w:hAnsi="Calibri" w:cs="Calibri"/>
                <w:color w:val="000000"/>
                <w:sz w:val="20"/>
              </w:rPr>
              <w:t>Laboratory Notebook</w:t>
            </w:r>
          </w:p>
        </w:tc>
        <w:tc>
          <w:tcPr>
            <w:tcW w:w="960" w:type="dxa"/>
            <w:tcBorders>
              <w:top w:val="nil"/>
              <w:left w:val="nil"/>
              <w:bottom w:val="nil"/>
              <w:right w:val="nil"/>
            </w:tcBorders>
            <w:shd w:val="clear" w:color="auto" w:fill="auto"/>
            <w:noWrap/>
            <w:vAlign w:val="bottom"/>
            <w:hideMark/>
          </w:tcPr>
          <w:p w14:paraId="79BEBEBA" w14:textId="2A06E46D" w:rsidR="00196BF0" w:rsidRPr="00316959" w:rsidRDefault="00196BF0" w:rsidP="005F5F66">
            <w:pPr>
              <w:rPr>
                <w:rFonts w:ascii="Calibri" w:eastAsia="Times New Roman" w:hAnsi="Calibri" w:cs="Calibri"/>
                <w:color w:val="000000"/>
                <w:sz w:val="20"/>
              </w:rPr>
            </w:pPr>
            <w:r w:rsidRPr="00316959">
              <w:rPr>
                <w:rFonts w:ascii="Calibri" w:eastAsia="Times New Roman" w:hAnsi="Calibri" w:cs="Calibri"/>
                <w:color w:val="000000"/>
                <w:sz w:val="20"/>
              </w:rPr>
              <w:t>30</w:t>
            </w:r>
          </w:p>
        </w:tc>
      </w:tr>
      <w:tr w:rsidR="00196BF0" w:rsidRPr="00316959" w14:paraId="4190B9FD" w14:textId="77777777" w:rsidTr="005F5F66">
        <w:trPr>
          <w:trHeight w:val="300"/>
        </w:trPr>
        <w:tc>
          <w:tcPr>
            <w:tcW w:w="4320" w:type="dxa"/>
            <w:tcBorders>
              <w:top w:val="nil"/>
              <w:left w:val="nil"/>
              <w:bottom w:val="nil"/>
              <w:right w:val="nil"/>
            </w:tcBorders>
            <w:shd w:val="clear" w:color="auto" w:fill="auto"/>
            <w:noWrap/>
            <w:vAlign w:val="bottom"/>
            <w:hideMark/>
          </w:tcPr>
          <w:p w14:paraId="320792A1" w14:textId="248F7723" w:rsidR="00196BF0" w:rsidRPr="00316959" w:rsidRDefault="00196BF0" w:rsidP="00196BF0">
            <w:pPr>
              <w:jc w:val="left"/>
              <w:rPr>
                <w:rFonts w:ascii="Calibri" w:eastAsia="Times New Roman" w:hAnsi="Calibri" w:cs="Calibri"/>
                <w:color w:val="000000"/>
                <w:sz w:val="20"/>
              </w:rPr>
            </w:pPr>
            <w:r w:rsidRPr="00316959">
              <w:rPr>
                <w:rFonts w:ascii="Calibri" w:eastAsia="Times New Roman" w:hAnsi="Calibri" w:cs="Calibri"/>
                <w:color w:val="000000"/>
                <w:sz w:val="20"/>
              </w:rPr>
              <w:t>Laboratory Practical</w:t>
            </w:r>
          </w:p>
        </w:tc>
        <w:tc>
          <w:tcPr>
            <w:tcW w:w="960" w:type="dxa"/>
            <w:tcBorders>
              <w:top w:val="nil"/>
              <w:left w:val="nil"/>
              <w:bottom w:val="nil"/>
              <w:right w:val="nil"/>
            </w:tcBorders>
            <w:shd w:val="clear" w:color="auto" w:fill="auto"/>
            <w:noWrap/>
            <w:vAlign w:val="bottom"/>
            <w:hideMark/>
          </w:tcPr>
          <w:p w14:paraId="67910599" w14:textId="5D0761E5" w:rsidR="00196BF0" w:rsidRPr="00316959" w:rsidRDefault="00196BF0" w:rsidP="005F5F66">
            <w:pPr>
              <w:rPr>
                <w:rFonts w:ascii="Calibri" w:eastAsia="Times New Roman" w:hAnsi="Calibri" w:cs="Calibri"/>
                <w:color w:val="000000"/>
                <w:sz w:val="20"/>
              </w:rPr>
            </w:pPr>
            <w:r>
              <w:rPr>
                <w:rFonts w:ascii="Calibri" w:eastAsia="Times New Roman" w:hAnsi="Calibri" w:cs="Calibri"/>
                <w:color w:val="000000"/>
                <w:sz w:val="20"/>
              </w:rPr>
              <w:t>4</w:t>
            </w:r>
            <w:r w:rsidRPr="00316959">
              <w:rPr>
                <w:rFonts w:ascii="Calibri" w:eastAsia="Times New Roman" w:hAnsi="Calibri" w:cs="Calibri"/>
                <w:color w:val="000000"/>
                <w:sz w:val="20"/>
              </w:rPr>
              <w:t>0</w:t>
            </w:r>
          </w:p>
        </w:tc>
      </w:tr>
      <w:tr w:rsidR="00196BF0" w:rsidRPr="00316959" w14:paraId="0BA4F08D" w14:textId="77777777" w:rsidTr="005F5F66">
        <w:trPr>
          <w:trHeight w:val="198"/>
        </w:trPr>
        <w:tc>
          <w:tcPr>
            <w:tcW w:w="4320" w:type="dxa"/>
            <w:tcBorders>
              <w:top w:val="nil"/>
              <w:left w:val="nil"/>
              <w:bottom w:val="single" w:sz="4" w:space="0" w:color="auto"/>
              <w:right w:val="nil"/>
            </w:tcBorders>
            <w:shd w:val="clear" w:color="auto" w:fill="auto"/>
            <w:noWrap/>
            <w:vAlign w:val="bottom"/>
            <w:hideMark/>
          </w:tcPr>
          <w:p w14:paraId="683BFEF7" w14:textId="77777777" w:rsidR="00196BF0" w:rsidRPr="00316959" w:rsidRDefault="00196BF0" w:rsidP="005F5F66">
            <w:pPr>
              <w:rPr>
                <w:rFonts w:ascii="Calibri" w:eastAsia="Times New Roman" w:hAnsi="Calibri" w:cs="Calibri"/>
                <w:color w:val="000000"/>
                <w:sz w:val="20"/>
              </w:rPr>
            </w:pPr>
          </w:p>
        </w:tc>
        <w:tc>
          <w:tcPr>
            <w:tcW w:w="960" w:type="dxa"/>
            <w:tcBorders>
              <w:top w:val="nil"/>
              <w:left w:val="nil"/>
              <w:bottom w:val="single" w:sz="4" w:space="0" w:color="auto"/>
              <w:right w:val="nil"/>
            </w:tcBorders>
            <w:shd w:val="clear" w:color="auto" w:fill="auto"/>
            <w:noWrap/>
            <w:vAlign w:val="bottom"/>
            <w:hideMark/>
          </w:tcPr>
          <w:p w14:paraId="60B144B0" w14:textId="77777777" w:rsidR="00196BF0" w:rsidRPr="00316959" w:rsidRDefault="00196BF0" w:rsidP="005F5F66">
            <w:pPr>
              <w:jc w:val="right"/>
              <w:rPr>
                <w:rFonts w:ascii="Calibri" w:eastAsia="Times New Roman" w:hAnsi="Calibri" w:cs="Calibri"/>
                <w:color w:val="000000"/>
                <w:sz w:val="20"/>
              </w:rPr>
            </w:pPr>
          </w:p>
        </w:tc>
      </w:tr>
      <w:tr w:rsidR="00196BF0" w:rsidRPr="00316959" w14:paraId="3335EFFE" w14:textId="77777777" w:rsidTr="005F5F66">
        <w:trPr>
          <w:trHeight w:val="300"/>
        </w:trPr>
        <w:tc>
          <w:tcPr>
            <w:tcW w:w="4320" w:type="dxa"/>
            <w:tcBorders>
              <w:top w:val="nil"/>
              <w:left w:val="nil"/>
              <w:bottom w:val="nil"/>
              <w:right w:val="nil"/>
            </w:tcBorders>
            <w:shd w:val="clear" w:color="auto" w:fill="auto"/>
            <w:noWrap/>
            <w:vAlign w:val="bottom"/>
            <w:hideMark/>
          </w:tcPr>
          <w:p w14:paraId="51AD182E" w14:textId="77777777" w:rsidR="00196BF0" w:rsidRPr="00316959" w:rsidRDefault="00196BF0" w:rsidP="005F5F66">
            <w:pPr>
              <w:jc w:val="right"/>
              <w:rPr>
                <w:rFonts w:ascii="Calibri" w:eastAsia="Times New Roman" w:hAnsi="Calibri" w:cs="Calibri"/>
                <w:color w:val="000000"/>
                <w:sz w:val="20"/>
              </w:rPr>
            </w:pPr>
          </w:p>
        </w:tc>
        <w:tc>
          <w:tcPr>
            <w:tcW w:w="960" w:type="dxa"/>
            <w:tcBorders>
              <w:top w:val="nil"/>
              <w:left w:val="nil"/>
              <w:bottom w:val="nil"/>
              <w:right w:val="nil"/>
            </w:tcBorders>
            <w:shd w:val="clear" w:color="auto" w:fill="auto"/>
            <w:noWrap/>
            <w:vAlign w:val="bottom"/>
            <w:hideMark/>
          </w:tcPr>
          <w:p w14:paraId="78857712" w14:textId="5A73A247" w:rsidR="00196BF0" w:rsidRPr="00316959" w:rsidRDefault="00196BF0" w:rsidP="005F5F66">
            <w:pPr>
              <w:rPr>
                <w:rFonts w:ascii="Calibri" w:eastAsia="Times New Roman" w:hAnsi="Calibri" w:cs="Calibri"/>
                <w:color w:val="000000"/>
                <w:sz w:val="20"/>
              </w:rPr>
            </w:pPr>
            <w:r w:rsidRPr="00316959">
              <w:rPr>
                <w:rFonts w:ascii="Calibri" w:eastAsia="Times New Roman" w:hAnsi="Calibri" w:cs="Calibri"/>
                <w:color w:val="000000"/>
                <w:sz w:val="20"/>
              </w:rPr>
              <w:t>3</w:t>
            </w:r>
            <w:r>
              <w:rPr>
                <w:rFonts w:ascii="Calibri" w:eastAsia="Times New Roman" w:hAnsi="Calibri" w:cs="Calibri"/>
                <w:color w:val="000000"/>
                <w:sz w:val="20"/>
              </w:rPr>
              <w:t>5</w:t>
            </w:r>
            <w:r w:rsidRPr="00316959">
              <w:rPr>
                <w:rFonts w:ascii="Calibri" w:eastAsia="Times New Roman" w:hAnsi="Calibri" w:cs="Calibri"/>
                <w:color w:val="000000"/>
                <w:sz w:val="20"/>
              </w:rPr>
              <w:t>0</w:t>
            </w:r>
          </w:p>
        </w:tc>
      </w:tr>
    </w:tbl>
    <w:p w14:paraId="6F13C9F7" w14:textId="48DCA2BE" w:rsidR="00CA6D9F" w:rsidRDefault="00CA6D9F" w:rsidP="009672A3">
      <w:pPr>
        <w:jc w:val="both"/>
        <w:rPr>
          <w:rFonts w:ascii="Calibri" w:hAnsi="Calibri"/>
          <w:noProof/>
        </w:rPr>
      </w:pPr>
    </w:p>
    <w:p w14:paraId="1F21A48D" w14:textId="536E0F93" w:rsidR="00B7505D" w:rsidRDefault="00B7505D" w:rsidP="00CA6D9F">
      <w:pPr>
        <w:jc w:val="left"/>
        <w:rPr>
          <w:rFonts w:ascii="Calibri" w:eastAsia="Times New Roman" w:hAnsi="Calibri" w:cs="Times New Roman"/>
          <w:b/>
          <w:bCs/>
          <w:color w:val="000000"/>
          <w:sz w:val="21"/>
          <w:szCs w:val="21"/>
        </w:rPr>
        <w:sectPr w:rsidR="00B7505D" w:rsidSect="00EF6844">
          <w:footerReference w:type="even" r:id="rId14"/>
          <w:footerReference w:type="default" r:id="rId15"/>
          <w:headerReference w:type="first" r:id="rId16"/>
          <w:type w:val="continuous"/>
          <w:pgSz w:w="12240" w:h="15840"/>
          <w:pgMar w:top="1440" w:right="1440" w:bottom="1440" w:left="1440" w:header="720" w:footer="720" w:gutter="0"/>
          <w:cols w:space="720"/>
          <w:docGrid w:linePitch="360"/>
        </w:sectPr>
      </w:pPr>
    </w:p>
    <w:p w14:paraId="7A892CDA" w14:textId="6FE63F35" w:rsidR="00E84EE4" w:rsidRPr="00004AAD" w:rsidRDefault="00E84EE4" w:rsidP="00723AD8">
      <w:pPr>
        <w:jc w:val="left"/>
        <w:rPr>
          <w:rFonts w:ascii="Calibri" w:hAnsi="Calibri"/>
        </w:rPr>
      </w:pPr>
    </w:p>
    <w:sectPr w:rsidR="00E84EE4" w:rsidRPr="00004AAD" w:rsidSect="00CA6D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1DCFC" w14:textId="77777777" w:rsidR="00721934" w:rsidRDefault="00721934" w:rsidP="002920E6">
      <w:r>
        <w:separator/>
      </w:r>
    </w:p>
  </w:endnote>
  <w:endnote w:type="continuationSeparator" w:id="0">
    <w:p w14:paraId="0198FDEB" w14:textId="77777777" w:rsidR="00721934" w:rsidRDefault="00721934" w:rsidP="0029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CreatedByIntelligentServ"/>
    <w:panose1 w:val="02020603050405020304"/>
    <w:charset w:val="00"/>
    <w:family w:val="auto"/>
    <w:pitch w:val="variable"/>
    <w:sig w:usb0="E00002FF" w:usb1="5000205A" w:usb2="00000000" w:usb3="00000000" w:csb0="0000019F" w:csb1="00000000"/>
  </w:font>
  <w:font w:name="ヒラギノ角ゴ Pro W3">
    <w:charset w:val="80"/>
    <w:family w:val="swiss"/>
    <w:pitch w:val="variable"/>
    <w:sig w:usb0="E00002FF" w:usb1="7AC7FFFF" w:usb2="00000012" w:usb3="00000000" w:csb0="0002000D"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9ED8" w14:textId="77777777" w:rsidR="00BD1127" w:rsidRDefault="00BD1127" w:rsidP="00944F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EB8595" w14:textId="77777777" w:rsidR="00BD1127" w:rsidRDefault="00BD1127" w:rsidP="001615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ABFC" w14:textId="77777777" w:rsidR="00BD1127" w:rsidRDefault="00BD1127" w:rsidP="00944F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16CD">
      <w:rPr>
        <w:rStyle w:val="PageNumber"/>
        <w:noProof/>
      </w:rPr>
      <w:t>1</w:t>
    </w:r>
    <w:r>
      <w:rPr>
        <w:rStyle w:val="PageNumber"/>
      </w:rPr>
      <w:fldChar w:fldCharType="end"/>
    </w:r>
  </w:p>
  <w:p w14:paraId="1332A84F" w14:textId="77777777" w:rsidR="00BD1127" w:rsidRDefault="00BD1127" w:rsidP="001615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25A5" w14:textId="77777777" w:rsidR="00BD1127" w:rsidRDefault="00BD1127" w:rsidP="00944F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FEAFA1" w14:textId="77777777" w:rsidR="00BD1127" w:rsidRDefault="00BD1127" w:rsidP="001615B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09CF" w14:textId="77777777" w:rsidR="00BD1127" w:rsidRDefault="00BD1127" w:rsidP="001615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0468C" w14:textId="77777777" w:rsidR="00721934" w:rsidRDefault="00721934" w:rsidP="002920E6">
      <w:r>
        <w:separator/>
      </w:r>
    </w:p>
  </w:footnote>
  <w:footnote w:type="continuationSeparator" w:id="0">
    <w:p w14:paraId="1EBBDFF0" w14:textId="77777777" w:rsidR="00721934" w:rsidRDefault="00721934" w:rsidP="00292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B2E8" w14:textId="14E715A2" w:rsidR="00BD1127" w:rsidRDefault="00000000">
    <w:pPr>
      <w:pStyle w:val="HeaderEven"/>
    </w:pPr>
    <w:sdt>
      <w:sdtPr>
        <w:alias w:val="Title"/>
        <w:id w:val="1481119780"/>
        <w:dataBinding w:prefixMappings="xmlns:ns0='http://schemas.openxmlformats.org/package/2006/metadata/core-properties' xmlns:ns1='http://purl.org/dc/elements/1.1/'" w:xpath="/ns0:coreProperties[1]/ns1:title[1]" w:storeItemID="{6C3C8BC8-F283-45AE-878A-BAB7291924A1}"/>
        <w:text/>
      </w:sdtPr>
      <w:sdtContent>
        <w:r w:rsidR="00BD1127">
          <w:t>BIOL 100A</w:t>
        </w:r>
      </w:sdtContent>
    </w:sdt>
  </w:p>
  <w:p w14:paraId="4F0D4B31" w14:textId="77777777" w:rsidR="00BD1127" w:rsidRDefault="00BD1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1224" w14:textId="154ECA5C" w:rsidR="00BD1127" w:rsidRDefault="00000000">
    <w:pPr>
      <w:pStyle w:val="HeaderEven"/>
    </w:pPr>
    <w:sdt>
      <w:sdtPr>
        <w:alias w:val="Title"/>
        <w:id w:val="-133262088"/>
        <w:dataBinding w:prefixMappings="xmlns:ns0='http://schemas.openxmlformats.org/package/2006/metadata/core-properties' xmlns:ns1='http://purl.org/dc/elements/1.1/'" w:xpath="/ns0:coreProperties[1]/ns1:title[1]" w:storeItemID="{6C3C8BC8-F283-45AE-878A-BAB7291924A1}"/>
        <w:text/>
      </w:sdtPr>
      <w:sdtContent>
        <w:r w:rsidR="00BD1127">
          <w:t>BIOL 100A</w:t>
        </w:r>
      </w:sdtContent>
    </w:sdt>
  </w:p>
  <w:p w14:paraId="6739D0EF" w14:textId="77777777" w:rsidR="00BD1127" w:rsidRDefault="00BD1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D30"/>
    <w:multiLevelType w:val="hybridMultilevel"/>
    <w:tmpl w:val="28221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55C05"/>
    <w:multiLevelType w:val="hybridMultilevel"/>
    <w:tmpl w:val="08227622"/>
    <w:lvl w:ilvl="0" w:tplc="23B8AE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1739E"/>
    <w:multiLevelType w:val="hybridMultilevel"/>
    <w:tmpl w:val="F170E818"/>
    <w:lvl w:ilvl="0" w:tplc="23B8AE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6574B"/>
    <w:multiLevelType w:val="hybridMultilevel"/>
    <w:tmpl w:val="621417D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6475542"/>
    <w:multiLevelType w:val="hybridMultilevel"/>
    <w:tmpl w:val="5FC0D982"/>
    <w:lvl w:ilvl="0" w:tplc="BBB24534">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71C73"/>
    <w:multiLevelType w:val="hybridMultilevel"/>
    <w:tmpl w:val="30FA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E503F"/>
    <w:multiLevelType w:val="hybridMultilevel"/>
    <w:tmpl w:val="7A8CBF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4804A38"/>
    <w:multiLevelType w:val="hybridMultilevel"/>
    <w:tmpl w:val="25407D2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A59195C"/>
    <w:multiLevelType w:val="multilevel"/>
    <w:tmpl w:val="0994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963745"/>
    <w:multiLevelType w:val="hybridMultilevel"/>
    <w:tmpl w:val="05FE1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D1062A"/>
    <w:multiLevelType w:val="hybridMultilevel"/>
    <w:tmpl w:val="339EA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B21592"/>
    <w:multiLevelType w:val="hybridMultilevel"/>
    <w:tmpl w:val="4DFC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FF4573"/>
    <w:multiLevelType w:val="hybridMultilevel"/>
    <w:tmpl w:val="1D1E5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492549"/>
    <w:multiLevelType w:val="hybridMultilevel"/>
    <w:tmpl w:val="2C982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36A10"/>
    <w:multiLevelType w:val="hybridMultilevel"/>
    <w:tmpl w:val="5AC4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216885"/>
    <w:multiLevelType w:val="hybridMultilevel"/>
    <w:tmpl w:val="1268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4A1859"/>
    <w:multiLevelType w:val="hybridMultilevel"/>
    <w:tmpl w:val="8E98EA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4C7283"/>
    <w:multiLevelType w:val="hybridMultilevel"/>
    <w:tmpl w:val="B09A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AB38D7"/>
    <w:multiLevelType w:val="hybridMultilevel"/>
    <w:tmpl w:val="7E249D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4A12E6"/>
    <w:multiLevelType w:val="hybridMultilevel"/>
    <w:tmpl w:val="9D204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AE071F"/>
    <w:multiLevelType w:val="hybridMultilevel"/>
    <w:tmpl w:val="BD446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8797866">
    <w:abstractNumId w:val="14"/>
  </w:num>
  <w:num w:numId="2" w16cid:durableId="219901016">
    <w:abstractNumId w:val="6"/>
  </w:num>
  <w:num w:numId="3" w16cid:durableId="1962031047">
    <w:abstractNumId w:val="2"/>
  </w:num>
  <w:num w:numId="4" w16cid:durableId="124667399">
    <w:abstractNumId w:val="1"/>
  </w:num>
  <w:num w:numId="5" w16cid:durableId="2029982676">
    <w:abstractNumId w:val="7"/>
  </w:num>
  <w:num w:numId="6" w16cid:durableId="1491873936">
    <w:abstractNumId w:val="16"/>
  </w:num>
  <w:num w:numId="7" w16cid:durableId="990060777">
    <w:abstractNumId w:val="3"/>
  </w:num>
  <w:num w:numId="8" w16cid:durableId="785001669">
    <w:abstractNumId w:val="15"/>
  </w:num>
  <w:num w:numId="9" w16cid:durableId="1995602553">
    <w:abstractNumId w:val="13"/>
  </w:num>
  <w:num w:numId="10" w16cid:durableId="1702315907">
    <w:abstractNumId w:val="18"/>
  </w:num>
  <w:num w:numId="11" w16cid:durableId="1058163826">
    <w:abstractNumId w:val="4"/>
  </w:num>
  <w:num w:numId="12" w16cid:durableId="2119180075">
    <w:abstractNumId w:val="0"/>
  </w:num>
  <w:num w:numId="13" w16cid:durableId="1563056812">
    <w:abstractNumId w:val="10"/>
  </w:num>
  <w:num w:numId="14" w16cid:durableId="439376745">
    <w:abstractNumId w:val="17"/>
  </w:num>
  <w:num w:numId="15" w16cid:durableId="1079252764">
    <w:abstractNumId w:val="5"/>
  </w:num>
  <w:num w:numId="16" w16cid:durableId="43254787">
    <w:abstractNumId w:val="11"/>
  </w:num>
  <w:num w:numId="17" w16cid:durableId="904215987">
    <w:abstractNumId w:val="9"/>
  </w:num>
  <w:num w:numId="18" w16cid:durableId="1628704926">
    <w:abstractNumId w:val="12"/>
  </w:num>
  <w:num w:numId="19" w16cid:durableId="1616674759">
    <w:abstractNumId w:val="20"/>
  </w:num>
  <w:num w:numId="20" w16cid:durableId="1703553382">
    <w:abstractNumId w:val="19"/>
  </w:num>
  <w:num w:numId="21" w16cid:durableId="6900302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42"/>
    <w:rsid w:val="000016E0"/>
    <w:rsid w:val="00001C2E"/>
    <w:rsid w:val="000022A2"/>
    <w:rsid w:val="00004AAD"/>
    <w:rsid w:val="00013194"/>
    <w:rsid w:val="000224FE"/>
    <w:rsid w:val="00023C67"/>
    <w:rsid w:val="0002441E"/>
    <w:rsid w:val="0003625B"/>
    <w:rsid w:val="00051D8B"/>
    <w:rsid w:val="0005288E"/>
    <w:rsid w:val="000718C5"/>
    <w:rsid w:val="00081AC7"/>
    <w:rsid w:val="00091A4E"/>
    <w:rsid w:val="00092462"/>
    <w:rsid w:val="0009357C"/>
    <w:rsid w:val="000A488D"/>
    <w:rsid w:val="000A7E6D"/>
    <w:rsid w:val="000B4A1D"/>
    <w:rsid w:val="000C08E5"/>
    <w:rsid w:val="000C4C50"/>
    <w:rsid w:val="000D3B61"/>
    <w:rsid w:val="000E65DC"/>
    <w:rsid w:val="000F0C10"/>
    <w:rsid w:val="000F170A"/>
    <w:rsid w:val="000F176D"/>
    <w:rsid w:val="000F361F"/>
    <w:rsid w:val="000F5178"/>
    <w:rsid w:val="001049CD"/>
    <w:rsid w:val="00105871"/>
    <w:rsid w:val="00134BF8"/>
    <w:rsid w:val="0015162C"/>
    <w:rsid w:val="00153389"/>
    <w:rsid w:val="00156CA1"/>
    <w:rsid w:val="00160A49"/>
    <w:rsid w:val="001615BE"/>
    <w:rsid w:val="00161667"/>
    <w:rsid w:val="0016754D"/>
    <w:rsid w:val="00170052"/>
    <w:rsid w:val="00170821"/>
    <w:rsid w:val="00170E9E"/>
    <w:rsid w:val="00180E42"/>
    <w:rsid w:val="0018193A"/>
    <w:rsid w:val="00181DD8"/>
    <w:rsid w:val="001862A2"/>
    <w:rsid w:val="0019239E"/>
    <w:rsid w:val="00196BF0"/>
    <w:rsid w:val="001C199A"/>
    <w:rsid w:val="001C2BE4"/>
    <w:rsid w:val="001C41CC"/>
    <w:rsid w:val="001D328D"/>
    <w:rsid w:val="001D6D6C"/>
    <w:rsid w:val="001D7453"/>
    <w:rsid w:val="001E4F70"/>
    <w:rsid w:val="002035E3"/>
    <w:rsid w:val="00211986"/>
    <w:rsid w:val="002124BA"/>
    <w:rsid w:val="00217DF0"/>
    <w:rsid w:val="002203BE"/>
    <w:rsid w:val="00221D53"/>
    <w:rsid w:val="00235E65"/>
    <w:rsid w:val="00236E47"/>
    <w:rsid w:val="00242279"/>
    <w:rsid w:val="002444E3"/>
    <w:rsid w:val="0024504A"/>
    <w:rsid w:val="00245235"/>
    <w:rsid w:val="0025014C"/>
    <w:rsid w:val="00255B69"/>
    <w:rsid w:val="002579F4"/>
    <w:rsid w:val="0026020E"/>
    <w:rsid w:val="00264239"/>
    <w:rsid w:val="00266A7F"/>
    <w:rsid w:val="00280E06"/>
    <w:rsid w:val="0028140D"/>
    <w:rsid w:val="00281C54"/>
    <w:rsid w:val="00285355"/>
    <w:rsid w:val="002920E6"/>
    <w:rsid w:val="002944F7"/>
    <w:rsid w:val="00294E7C"/>
    <w:rsid w:val="002A4627"/>
    <w:rsid w:val="002B2A60"/>
    <w:rsid w:val="002B7295"/>
    <w:rsid w:val="002B7AAD"/>
    <w:rsid w:val="002C27A8"/>
    <w:rsid w:val="002D038A"/>
    <w:rsid w:val="002D2117"/>
    <w:rsid w:val="002D26C0"/>
    <w:rsid w:val="002D5C90"/>
    <w:rsid w:val="002E69E7"/>
    <w:rsid w:val="002F073F"/>
    <w:rsid w:val="00303361"/>
    <w:rsid w:val="0030518C"/>
    <w:rsid w:val="0030743F"/>
    <w:rsid w:val="00310EAD"/>
    <w:rsid w:val="003122A6"/>
    <w:rsid w:val="00313511"/>
    <w:rsid w:val="00350998"/>
    <w:rsid w:val="003534A9"/>
    <w:rsid w:val="00353C23"/>
    <w:rsid w:val="00356D3D"/>
    <w:rsid w:val="00360C49"/>
    <w:rsid w:val="003628F6"/>
    <w:rsid w:val="0036506E"/>
    <w:rsid w:val="00366094"/>
    <w:rsid w:val="00370B5C"/>
    <w:rsid w:val="00371A86"/>
    <w:rsid w:val="0037529D"/>
    <w:rsid w:val="00380D5F"/>
    <w:rsid w:val="00387E59"/>
    <w:rsid w:val="0039179A"/>
    <w:rsid w:val="00397425"/>
    <w:rsid w:val="003A3A1D"/>
    <w:rsid w:val="003A56C5"/>
    <w:rsid w:val="003B0030"/>
    <w:rsid w:val="003B6E55"/>
    <w:rsid w:val="003C146F"/>
    <w:rsid w:val="003E3913"/>
    <w:rsid w:val="003E3B9F"/>
    <w:rsid w:val="003F159F"/>
    <w:rsid w:val="003F547D"/>
    <w:rsid w:val="003F6ECF"/>
    <w:rsid w:val="00401742"/>
    <w:rsid w:val="00404CBB"/>
    <w:rsid w:val="0040780C"/>
    <w:rsid w:val="00413C5D"/>
    <w:rsid w:val="004259EC"/>
    <w:rsid w:val="00435269"/>
    <w:rsid w:val="00435D00"/>
    <w:rsid w:val="00442C88"/>
    <w:rsid w:val="0045169C"/>
    <w:rsid w:val="004609B0"/>
    <w:rsid w:val="00496DD3"/>
    <w:rsid w:val="004B21CE"/>
    <w:rsid w:val="004B43A9"/>
    <w:rsid w:val="004B4411"/>
    <w:rsid w:val="004C173C"/>
    <w:rsid w:val="004C5534"/>
    <w:rsid w:val="004C6F3A"/>
    <w:rsid w:val="004C7B95"/>
    <w:rsid w:val="004E0506"/>
    <w:rsid w:val="004F5633"/>
    <w:rsid w:val="004F5DA6"/>
    <w:rsid w:val="00502A8F"/>
    <w:rsid w:val="0051164D"/>
    <w:rsid w:val="005232B6"/>
    <w:rsid w:val="005314DD"/>
    <w:rsid w:val="00534A44"/>
    <w:rsid w:val="00546821"/>
    <w:rsid w:val="00554EA6"/>
    <w:rsid w:val="00561065"/>
    <w:rsid w:val="005A5A8A"/>
    <w:rsid w:val="005B01A4"/>
    <w:rsid w:val="005B29B4"/>
    <w:rsid w:val="005B2D75"/>
    <w:rsid w:val="005C79D0"/>
    <w:rsid w:val="005D400A"/>
    <w:rsid w:val="005E24C6"/>
    <w:rsid w:val="005E75F6"/>
    <w:rsid w:val="005E7F3E"/>
    <w:rsid w:val="006022B5"/>
    <w:rsid w:val="00602973"/>
    <w:rsid w:val="00602D11"/>
    <w:rsid w:val="006077F2"/>
    <w:rsid w:val="00614D91"/>
    <w:rsid w:val="00616F44"/>
    <w:rsid w:val="00617574"/>
    <w:rsid w:val="00625517"/>
    <w:rsid w:val="006274B4"/>
    <w:rsid w:val="006343F0"/>
    <w:rsid w:val="00635EB9"/>
    <w:rsid w:val="00636BDD"/>
    <w:rsid w:val="00640489"/>
    <w:rsid w:val="006428F1"/>
    <w:rsid w:val="00654A88"/>
    <w:rsid w:val="00656A9A"/>
    <w:rsid w:val="0066406C"/>
    <w:rsid w:val="00664328"/>
    <w:rsid w:val="00664838"/>
    <w:rsid w:val="00670F85"/>
    <w:rsid w:val="006819C4"/>
    <w:rsid w:val="006844B2"/>
    <w:rsid w:val="006945AE"/>
    <w:rsid w:val="006B21AA"/>
    <w:rsid w:val="006C46EC"/>
    <w:rsid w:val="006D052A"/>
    <w:rsid w:val="006D110D"/>
    <w:rsid w:val="006D763B"/>
    <w:rsid w:val="006D7E4A"/>
    <w:rsid w:val="006D7EAE"/>
    <w:rsid w:val="007016CD"/>
    <w:rsid w:val="007028C9"/>
    <w:rsid w:val="0070722F"/>
    <w:rsid w:val="0071052D"/>
    <w:rsid w:val="00721934"/>
    <w:rsid w:val="00722694"/>
    <w:rsid w:val="00723774"/>
    <w:rsid w:val="00723AD8"/>
    <w:rsid w:val="007266E9"/>
    <w:rsid w:val="0073232C"/>
    <w:rsid w:val="00733380"/>
    <w:rsid w:val="00740799"/>
    <w:rsid w:val="00744F8B"/>
    <w:rsid w:val="007504F8"/>
    <w:rsid w:val="0076162E"/>
    <w:rsid w:val="007670B0"/>
    <w:rsid w:val="00777298"/>
    <w:rsid w:val="0078142D"/>
    <w:rsid w:val="00790FBF"/>
    <w:rsid w:val="0079556E"/>
    <w:rsid w:val="007A009F"/>
    <w:rsid w:val="007C2966"/>
    <w:rsid w:val="007C4497"/>
    <w:rsid w:val="007C764E"/>
    <w:rsid w:val="007D0DB9"/>
    <w:rsid w:val="007D1D84"/>
    <w:rsid w:val="007E0E01"/>
    <w:rsid w:val="007E4138"/>
    <w:rsid w:val="007E7192"/>
    <w:rsid w:val="007E76C4"/>
    <w:rsid w:val="007F2ECC"/>
    <w:rsid w:val="00811AE8"/>
    <w:rsid w:val="008167EF"/>
    <w:rsid w:val="0082152C"/>
    <w:rsid w:val="008228B7"/>
    <w:rsid w:val="008253A4"/>
    <w:rsid w:val="00841655"/>
    <w:rsid w:val="00854035"/>
    <w:rsid w:val="0086113F"/>
    <w:rsid w:val="008631C4"/>
    <w:rsid w:val="008648F3"/>
    <w:rsid w:val="008722A1"/>
    <w:rsid w:val="00881703"/>
    <w:rsid w:val="00881937"/>
    <w:rsid w:val="00881D12"/>
    <w:rsid w:val="00882D08"/>
    <w:rsid w:val="0088419A"/>
    <w:rsid w:val="00890729"/>
    <w:rsid w:val="008950DC"/>
    <w:rsid w:val="008A5B40"/>
    <w:rsid w:val="008B3E07"/>
    <w:rsid w:val="008B5298"/>
    <w:rsid w:val="008B606B"/>
    <w:rsid w:val="008C6620"/>
    <w:rsid w:val="008D18CF"/>
    <w:rsid w:val="008D2807"/>
    <w:rsid w:val="008D7473"/>
    <w:rsid w:val="008E02EC"/>
    <w:rsid w:val="008E28E2"/>
    <w:rsid w:val="008E5124"/>
    <w:rsid w:val="008E6F17"/>
    <w:rsid w:val="008F290C"/>
    <w:rsid w:val="00905E9B"/>
    <w:rsid w:val="009115B7"/>
    <w:rsid w:val="0091648D"/>
    <w:rsid w:val="00925205"/>
    <w:rsid w:val="00926AAD"/>
    <w:rsid w:val="00927F04"/>
    <w:rsid w:val="00931B4A"/>
    <w:rsid w:val="009333D2"/>
    <w:rsid w:val="009425D3"/>
    <w:rsid w:val="00943684"/>
    <w:rsid w:val="00944FBC"/>
    <w:rsid w:val="00946FFA"/>
    <w:rsid w:val="00950489"/>
    <w:rsid w:val="00951450"/>
    <w:rsid w:val="009672A3"/>
    <w:rsid w:val="00967BE5"/>
    <w:rsid w:val="00973FBC"/>
    <w:rsid w:val="00981191"/>
    <w:rsid w:val="009A0CBB"/>
    <w:rsid w:val="009A135C"/>
    <w:rsid w:val="009E4107"/>
    <w:rsid w:val="00A02A25"/>
    <w:rsid w:val="00A04AA7"/>
    <w:rsid w:val="00A04D97"/>
    <w:rsid w:val="00A25CBB"/>
    <w:rsid w:val="00A27F29"/>
    <w:rsid w:val="00A3470B"/>
    <w:rsid w:val="00A55C3B"/>
    <w:rsid w:val="00A56AFB"/>
    <w:rsid w:val="00A62302"/>
    <w:rsid w:val="00A629D8"/>
    <w:rsid w:val="00A63DC2"/>
    <w:rsid w:val="00A659AE"/>
    <w:rsid w:val="00A66C67"/>
    <w:rsid w:val="00A7449B"/>
    <w:rsid w:val="00A77D41"/>
    <w:rsid w:val="00A85AC8"/>
    <w:rsid w:val="00A8616C"/>
    <w:rsid w:val="00A96C66"/>
    <w:rsid w:val="00AA293D"/>
    <w:rsid w:val="00AA2B9E"/>
    <w:rsid w:val="00AA5B0A"/>
    <w:rsid w:val="00AB118D"/>
    <w:rsid w:val="00AB4F16"/>
    <w:rsid w:val="00AB6517"/>
    <w:rsid w:val="00AC121C"/>
    <w:rsid w:val="00AC6AAD"/>
    <w:rsid w:val="00AD2B0A"/>
    <w:rsid w:val="00AD7DF4"/>
    <w:rsid w:val="00B00C82"/>
    <w:rsid w:val="00B151B7"/>
    <w:rsid w:val="00B15D61"/>
    <w:rsid w:val="00B2144E"/>
    <w:rsid w:val="00B3389B"/>
    <w:rsid w:val="00B4396C"/>
    <w:rsid w:val="00B619A3"/>
    <w:rsid w:val="00B73656"/>
    <w:rsid w:val="00B7505D"/>
    <w:rsid w:val="00B84C8E"/>
    <w:rsid w:val="00B85AFE"/>
    <w:rsid w:val="00B926EE"/>
    <w:rsid w:val="00B97481"/>
    <w:rsid w:val="00B977FB"/>
    <w:rsid w:val="00BB3D71"/>
    <w:rsid w:val="00BC283B"/>
    <w:rsid w:val="00BD1127"/>
    <w:rsid w:val="00BD27C4"/>
    <w:rsid w:val="00BD3EE3"/>
    <w:rsid w:val="00BD78FD"/>
    <w:rsid w:val="00BE1C19"/>
    <w:rsid w:val="00BF1AA9"/>
    <w:rsid w:val="00BF2C8F"/>
    <w:rsid w:val="00C062E7"/>
    <w:rsid w:val="00C0776B"/>
    <w:rsid w:val="00C149DE"/>
    <w:rsid w:val="00C15708"/>
    <w:rsid w:val="00C4438D"/>
    <w:rsid w:val="00C462D5"/>
    <w:rsid w:val="00C466EC"/>
    <w:rsid w:val="00C52A24"/>
    <w:rsid w:val="00C54060"/>
    <w:rsid w:val="00C55A25"/>
    <w:rsid w:val="00C6037C"/>
    <w:rsid w:val="00C74AA4"/>
    <w:rsid w:val="00C94E39"/>
    <w:rsid w:val="00CA121F"/>
    <w:rsid w:val="00CA254A"/>
    <w:rsid w:val="00CA6D9F"/>
    <w:rsid w:val="00CD460C"/>
    <w:rsid w:val="00CD790F"/>
    <w:rsid w:val="00CE1966"/>
    <w:rsid w:val="00CE6D25"/>
    <w:rsid w:val="00D00375"/>
    <w:rsid w:val="00D01D8F"/>
    <w:rsid w:val="00D03F8A"/>
    <w:rsid w:val="00D04223"/>
    <w:rsid w:val="00D112BA"/>
    <w:rsid w:val="00D16614"/>
    <w:rsid w:val="00D2072E"/>
    <w:rsid w:val="00D215D4"/>
    <w:rsid w:val="00D22324"/>
    <w:rsid w:val="00D3793C"/>
    <w:rsid w:val="00D37B06"/>
    <w:rsid w:val="00D40D67"/>
    <w:rsid w:val="00D4787B"/>
    <w:rsid w:val="00D57070"/>
    <w:rsid w:val="00D62B31"/>
    <w:rsid w:val="00D640C1"/>
    <w:rsid w:val="00D663CE"/>
    <w:rsid w:val="00D74021"/>
    <w:rsid w:val="00D81006"/>
    <w:rsid w:val="00D81708"/>
    <w:rsid w:val="00D8480F"/>
    <w:rsid w:val="00D84826"/>
    <w:rsid w:val="00D84E3F"/>
    <w:rsid w:val="00D950DF"/>
    <w:rsid w:val="00D972C5"/>
    <w:rsid w:val="00DA0DDD"/>
    <w:rsid w:val="00DA2167"/>
    <w:rsid w:val="00DB51B0"/>
    <w:rsid w:val="00DD0C10"/>
    <w:rsid w:val="00DD54A1"/>
    <w:rsid w:val="00DE3B7C"/>
    <w:rsid w:val="00DF7DAC"/>
    <w:rsid w:val="00E11172"/>
    <w:rsid w:val="00E14FA3"/>
    <w:rsid w:val="00E2391D"/>
    <w:rsid w:val="00E253CC"/>
    <w:rsid w:val="00E25714"/>
    <w:rsid w:val="00E264E5"/>
    <w:rsid w:val="00E26BAA"/>
    <w:rsid w:val="00E35108"/>
    <w:rsid w:val="00E414C5"/>
    <w:rsid w:val="00E47C96"/>
    <w:rsid w:val="00E506FF"/>
    <w:rsid w:val="00E534BE"/>
    <w:rsid w:val="00E663EC"/>
    <w:rsid w:val="00E70FB1"/>
    <w:rsid w:val="00E756F5"/>
    <w:rsid w:val="00E75C06"/>
    <w:rsid w:val="00E762E7"/>
    <w:rsid w:val="00E84EE4"/>
    <w:rsid w:val="00E900AB"/>
    <w:rsid w:val="00E92841"/>
    <w:rsid w:val="00EA7F81"/>
    <w:rsid w:val="00EC18F9"/>
    <w:rsid w:val="00EC2D6A"/>
    <w:rsid w:val="00ED53AA"/>
    <w:rsid w:val="00EE7DA4"/>
    <w:rsid w:val="00EF02D7"/>
    <w:rsid w:val="00EF6844"/>
    <w:rsid w:val="00EF7C75"/>
    <w:rsid w:val="00F0450F"/>
    <w:rsid w:val="00F04C54"/>
    <w:rsid w:val="00F14A94"/>
    <w:rsid w:val="00F178C8"/>
    <w:rsid w:val="00F26669"/>
    <w:rsid w:val="00F30F63"/>
    <w:rsid w:val="00F32142"/>
    <w:rsid w:val="00F3285C"/>
    <w:rsid w:val="00F35775"/>
    <w:rsid w:val="00F35ACE"/>
    <w:rsid w:val="00F41823"/>
    <w:rsid w:val="00F4563A"/>
    <w:rsid w:val="00F52463"/>
    <w:rsid w:val="00F538E2"/>
    <w:rsid w:val="00F54FA4"/>
    <w:rsid w:val="00F735BC"/>
    <w:rsid w:val="00F75DF9"/>
    <w:rsid w:val="00F84843"/>
    <w:rsid w:val="00F92985"/>
    <w:rsid w:val="00F9797E"/>
    <w:rsid w:val="00FA0FD4"/>
    <w:rsid w:val="00FA15F2"/>
    <w:rsid w:val="00FA7BBD"/>
    <w:rsid w:val="00FB23D7"/>
    <w:rsid w:val="00FB4C11"/>
    <w:rsid w:val="00FB70A1"/>
    <w:rsid w:val="00FC3642"/>
    <w:rsid w:val="00FC36CC"/>
    <w:rsid w:val="00FD3992"/>
    <w:rsid w:val="00FD7EA5"/>
    <w:rsid w:val="00FE133C"/>
    <w:rsid w:val="00FE14B8"/>
    <w:rsid w:val="00FE19BE"/>
    <w:rsid w:val="00FE433C"/>
    <w:rsid w:val="00FE5F29"/>
    <w:rsid w:val="00FE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435694"/>
  <w15:docId w15:val="{CAC2B70C-1893-F84C-99CF-8F07874C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324"/>
  </w:style>
  <w:style w:type="paragraph" w:styleId="Heading1">
    <w:name w:val="heading 1"/>
    <w:basedOn w:val="Normal"/>
    <w:next w:val="Normal"/>
    <w:link w:val="Heading1Char"/>
    <w:uiPriority w:val="9"/>
    <w:qFormat/>
    <w:rsid w:val="00D22324"/>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22324"/>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22324"/>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22324"/>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22324"/>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22324"/>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22324"/>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22324"/>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22324"/>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32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2232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2232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2232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2232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2232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2232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2232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2232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2232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2232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2232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22324"/>
    <w:rPr>
      <w:rFonts w:asciiTheme="majorHAnsi" w:eastAsiaTheme="majorEastAsia" w:hAnsiTheme="majorHAnsi" w:cstheme="majorBidi"/>
      <w:i/>
      <w:iCs/>
      <w:spacing w:val="13"/>
      <w:sz w:val="24"/>
      <w:szCs w:val="24"/>
    </w:rPr>
  </w:style>
  <w:style w:type="character" w:styleId="Strong">
    <w:name w:val="Strong"/>
    <w:uiPriority w:val="22"/>
    <w:qFormat/>
    <w:rsid w:val="00D22324"/>
    <w:rPr>
      <w:b/>
      <w:bCs/>
    </w:rPr>
  </w:style>
  <w:style w:type="character" w:styleId="Emphasis">
    <w:name w:val="Emphasis"/>
    <w:uiPriority w:val="20"/>
    <w:qFormat/>
    <w:rsid w:val="00D22324"/>
    <w:rPr>
      <w:b/>
      <w:bCs/>
      <w:i/>
      <w:iCs/>
      <w:spacing w:val="10"/>
      <w:bdr w:val="none" w:sz="0" w:space="0" w:color="auto"/>
      <w:shd w:val="clear" w:color="auto" w:fill="auto"/>
    </w:rPr>
  </w:style>
  <w:style w:type="paragraph" w:styleId="NoSpacing">
    <w:name w:val="No Spacing"/>
    <w:basedOn w:val="Normal"/>
    <w:uiPriority w:val="1"/>
    <w:qFormat/>
    <w:rsid w:val="00D22324"/>
  </w:style>
  <w:style w:type="paragraph" w:styleId="ListParagraph">
    <w:name w:val="List Paragraph"/>
    <w:basedOn w:val="Normal"/>
    <w:uiPriority w:val="34"/>
    <w:qFormat/>
    <w:rsid w:val="00D22324"/>
    <w:pPr>
      <w:ind w:left="720"/>
      <w:contextualSpacing/>
    </w:pPr>
  </w:style>
  <w:style w:type="paragraph" w:styleId="Quote">
    <w:name w:val="Quote"/>
    <w:basedOn w:val="Normal"/>
    <w:next w:val="Normal"/>
    <w:link w:val="QuoteChar"/>
    <w:uiPriority w:val="29"/>
    <w:qFormat/>
    <w:rsid w:val="00D22324"/>
    <w:pPr>
      <w:spacing w:before="200"/>
      <w:ind w:left="360" w:right="360"/>
    </w:pPr>
    <w:rPr>
      <w:i/>
      <w:iCs/>
    </w:rPr>
  </w:style>
  <w:style w:type="character" w:customStyle="1" w:styleId="QuoteChar">
    <w:name w:val="Quote Char"/>
    <w:basedOn w:val="DefaultParagraphFont"/>
    <w:link w:val="Quote"/>
    <w:uiPriority w:val="29"/>
    <w:rsid w:val="00D22324"/>
    <w:rPr>
      <w:i/>
      <w:iCs/>
    </w:rPr>
  </w:style>
  <w:style w:type="paragraph" w:styleId="IntenseQuote">
    <w:name w:val="Intense Quote"/>
    <w:basedOn w:val="Normal"/>
    <w:next w:val="Normal"/>
    <w:link w:val="IntenseQuoteChar"/>
    <w:uiPriority w:val="30"/>
    <w:qFormat/>
    <w:rsid w:val="00D2232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22324"/>
    <w:rPr>
      <w:b/>
      <w:bCs/>
      <w:i/>
      <w:iCs/>
    </w:rPr>
  </w:style>
  <w:style w:type="character" w:styleId="SubtleEmphasis">
    <w:name w:val="Subtle Emphasis"/>
    <w:uiPriority w:val="19"/>
    <w:qFormat/>
    <w:rsid w:val="00D22324"/>
    <w:rPr>
      <w:i/>
      <w:iCs/>
    </w:rPr>
  </w:style>
  <w:style w:type="character" w:styleId="IntenseEmphasis">
    <w:name w:val="Intense Emphasis"/>
    <w:uiPriority w:val="21"/>
    <w:qFormat/>
    <w:rsid w:val="00D22324"/>
    <w:rPr>
      <w:b/>
      <w:bCs/>
    </w:rPr>
  </w:style>
  <w:style w:type="character" w:styleId="SubtleReference">
    <w:name w:val="Subtle Reference"/>
    <w:uiPriority w:val="31"/>
    <w:qFormat/>
    <w:rsid w:val="00D22324"/>
    <w:rPr>
      <w:smallCaps/>
    </w:rPr>
  </w:style>
  <w:style w:type="character" w:styleId="IntenseReference">
    <w:name w:val="Intense Reference"/>
    <w:uiPriority w:val="32"/>
    <w:qFormat/>
    <w:rsid w:val="00D22324"/>
    <w:rPr>
      <w:smallCaps/>
      <w:spacing w:val="5"/>
      <w:u w:val="single"/>
    </w:rPr>
  </w:style>
  <w:style w:type="character" w:styleId="BookTitle">
    <w:name w:val="Book Title"/>
    <w:uiPriority w:val="33"/>
    <w:qFormat/>
    <w:rsid w:val="00D22324"/>
    <w:rPr>
      <w:i/>
      <w:iCs/>
      <w:smallCaps/>
      <w:spacing w:val="5"/>
    </w:rPr>
  </w:style>
  <w:style w:type="paragraph" w:styleId="TOCHeading">
    <w:name w:val="TOC Heading"/>
    <w:basedOn w:val="Heading1"/>
    <w:next w:val="Normal"/>
    <w:uiPriority w:val="39"/>
    <w:semiHidden/>
    <w:unhideWhenUsed/>
    <w:qFormat/>
    <w:rsid w:val="00D22324"/>
    <w:pPr>
      <w:outlineLvl w:val="9"/>
    </w:pPr>
    <w:rPr>
      <w:lang w:bidi="en-US"/>
    </w:rPr>
  </w:style>
  <w:style w:type="paragraph" w:styleId="BalloonText">
    <w:name w:val="Balloon Text"/>
    <w:basedOn w:val="Normal"/>
    <w:link w:val="BalloonTextChar"/>
    <w:uiPriority w:val="99"/>
    <w:semiHidden/>
    <w:unhideWhenUsed/>
    <w:rsid w:val="00FC3642"/>
    <w:rPr>
      <w:rFonts w:ascii="Tahoma" w:hAnsi="Tahoma" w:cs="Tahoma"/>
      <w:sz w:val="16"/>
      <w:szCs w:val="16"/>
    </w:rPr>
  </w:style>
  <w:style w:type="character" w:customStyle="1" w:styleId="BalloonTextChar">
    <w:name w:val="Balloon Text Char"/>
    <w:basedOn w:val="DefaultParagraphFont"/>
    <w:link w:val="BalloonText"/>
    <w:uiPriority w:val="99"/>
    <w:semiHidden/>
    <w:rsid w:val="00FC3642"/>
    <w:rPr>
      <w:rFonts w:ascii="Tahoma" w:hAnsi="Tahoma" w:cs="Tahoma"/>
      <w:sz w:val="16"/>
      <w:szCs w:val="16"/>
    </w:rPr>
  </w:style>
  <w:style w:type="character" w:styleId="Hyperlink">
    <w:name w:val="Hyperlink"/>
    <w:basedOn w:val="DefaultParagraphFont"/>
    <w:uiPriority w:val="99"/>
    <w:unhideWhenUsed/>
    <w:rsid w:val="002920E6"/>
    <w:rPr>
      <w:color w:val="0000FF" w:themeColor="hyperlink"/>
      <w:u w:val="single"/>
    </w:rPr>
  </w:style>
  <w:style w:type="paragraph" w:styleId="Header">
    <w:name w:val="header"/>
    <w:basedOn w:val="Normal"/>
    <w:link w:val="HeaderChar"/>
    <w:uiPriority w:val="99"/>
    <w:unhideWhenUsed/>
    <w:rsid w:val="002920E6"/>
    <w:pPr>
      <w:tabs>
        <w:tab w:val="center" w:pos="4680"/>
        <w:tab w:val="right" w:pos="9360"/>
      </w:tabs>
    </w:pPr>
  </w:style>
  <w:style w:type="character" w:customStyle="1" w:styleId="HeaderChar">
    <w:name w:val="Header Char"/>
    <w:basedOn w:val="DefaultParagraphFont"/>
    <w:link w:val="Header"/>
    <w:uiPriority w:val="99"/>
    <w:rsid w:val="002920E6"/>
  </w:style>
  <w:style w:type="paragraph" w:styleId="Footer">
    <w:name w:val="footer"/>
    <w:basedOn w:val="Normal"/>
    <w:link w:val="FooterChar"/>
    <w:uiPriority w:val="99"/>
    <w:unhideWhenUsed/>
    <w:rsid w:val="002920E6"/>
    <w:pPr>
      <w:tabs>
        <w:tab w:val="center" w:pos="4680"/>
        <w:tab w:val="right" w:pos="9360"/>
      </w:tabs>
    </w:pPr>
  </w:style>
  <w:style w:type="character" w:customStyle="1" w:styleId="FooterChar">
    <w:name w:val="Footer Char"/>
    <w:basedOn w:val="DefaultParagraphFont"/>
    <w:link w:val="Footer"/>
    <w:uiPriority w:val="99"/>
    <w:rsid w:val="002920E6"/>
  </w:style>
  <w:style w:type="paragraph" w:customStyle="1" w:styleId="Cubicles">
    <w:name w:val="Cubicles"/>
    <w:rsid w:val="002C27A8"/>
    <w:pPr>
      <w:spacing w:after="200" w:line="276" w:lineRule="auto"/>
      <w:jc w:val="left"/>
    </w:pPr>
    <w:rPr>
      <w:rFonts w:eastAsiaTheme="minorEastAsia"/>
      <w:lang w:eastAsia="ja-JP"/>
    </w:rPr>
  </w:style>
  <w:style w:type="paragraph" w:customStyle="1" w:styleId="HeaderEven">
    <w:name w:val="Header Even"/>
    <w:basedOn w:val="NoSpacing"/>
    <w:qFormat/>
    <w:rsid w:val="002C27A8"/>
    <w:pPr>
      <w:pBdr>
        <w:bottom w:val="single" w:sz="4" w:space="1" w:color="4F81BD" w:themeColor="accent1"/>
      </w:pBdr>
      <w:jc w:val="left"/>
    </w:pPr>
    <w:rPr>
      <w:rFonts w:cs="Times New Roman"/>
      <w:b/>
      <w:color w:val="1F497D" w:themeColor="text2"/>
      <w:sz w:val="20"/>
      <w:szCs w:val="20"/>
      <w:lang w:eastAsia="ja-JP"/>
    </w:rPr>
  </w:style>
  <w:style w:type="table" w:styleId="TableGrid">
    <w:name w:val="Table Grid"/>
    <w:basedOn w:val="TableNormal"/>
    <w:uiPriority w:val="59"/>
    <w:rsid w:val="00927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927F0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Shading-Accent5">
    <w:name w:val="Colorful Shading Accent 5"/>
    <w:basedOn w:val="TableNormal"/>
    <w:uiPriority w:val="71"/>
    <w:rsid w:val="00614D9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LightShading-Accent5">
    <w:name w:val="Light Shading Accent 5"/>
    <w:basedOn w:val="TableNormal"/>
    <w:uiPriority w:val="60"/>
    <w:rsid w:val="00614D9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1">
    <w:name w:val="Light Grid Accent 1"/>
    <w:basedOn w:val="TableNormal"/>
    <w:uiPriority w:val="62"/>
    <w:rsid w:val="00614D9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3F159F"/>
    <w:rPr>
      <w:sz w:val="18"/>
      <w:szCs w:val="18"/>
    </w:rPr>
  </w:style>
  <w:style w:type="paragraph" w:styleId="CommentText">
    <w:name w:val="annotation text"/>
    <w:basedOn w:val="Normal"/>
    <w:link w:val="CommentTextChar"/>
    <w:uiPriority w:val="99"/>
    <w:semiHidden/>
    <w:unhideWhenUsed/>
    <w:rsid w:val="003F159F"/>
    <w:rPr>
      <w:sz w:val="24"/>
      <w:szCs w:val="24"/>
    </w:rPr>
  </w:style>
  <w:style w:type="character" w:customStyle="1" w:styleId="CommentTextChar">
    <w:name w:val="Comment Text Char"/>
    <w:basedOn w:val="DefaultParagraphFont"/>
    <w:link w:val="CommentText"/>
    <w:uiPriority w:val="99"/>
    <w:semiHidden/>
    <w:rsid w:val="003F159F"/>
    <w:rPr>
      <w:sz w:val="24"/>
      <w:szCs w:val="24"/>
    </w:rPr>
  </w:style>
  <w:style w:type="paragraph" w:styleId="CommentSubject">
    <w:name w:val="annotation subject"/>
    <w:basedOn w:val="CommentText"/>
    <w:next w:val="CommentText"/>
    <w:link w:val="CommentSubjectChar"/>
    <w:uiPriority w:val="99"/>
    <w:semiHidden/>
    <w:unhideWhenUsed/>
    <w:rsid w:val="003F159F"/>
    <w:rPr>
      <w:b/>
      <w:bCs/>
      <w:sz w:val="20"/>
      <w:szCs w:val="20"/>
    </w:rPr>
  </w:style>
  <w:style w:type="character" w:customStyle="1" w:styleId="CommentSubjectChar">
    <w:name w:val="Comment Subject Char"/>
    <w:basedOn w:val="CommentTextChar"/>
    <w:link w:val="CommentSubject"/>
    <w:uiPriority w:val="99"/>
    <w:semiHidden/>
    <w:rsid w:val="003F159F"/>
    <w:rPr>
      <w:b/>
      <w:bCs/>
      <w:sz w:val="20"/>
      <w:szCs w:val="20"/>
    </w:rPr>
  </w:style>
  <w:style w:type="character" w:styleId="PageNumber">
    <w:name w:val="page number"/>
    <w:basedOn w:val="DefaultParagraphFont"/>
    <w:uiPriority w:val="99"/>
    <w:semiHidden/>
    <w:unhideWhenUsed/>
    <w:rsid w:val="002B2A60"/>
  </w:style>
  <w:style w:type="paragraph" w:styleId="NormalWeb">
    <w:name w:val="Normal (Web)"/>
    <w:basedOn w:val="Normal"/>
    <w:uiPriority w:val="99"/>
    <w:unhideWhenUsed/>
    <w:rsid w:val="0051164D"/>
    <w:pPr>
      <w:spacing w:before="100" w:beforeAutospacing="1" w:after="100" w:afterAutospacing="1"/>
      <w:jc w:val="left"/>
    </w:pPr>
    <w:rPr>
      <w:rFonts w:ascii="Times" w:hAnsi="Times" w:cs="Times New Roman"/>
      <w:sz w:val="20"/>
      <w:szCs w:val="20"/>
    </w:rPr>
  </w:style>
  <w:style w:type="character" w:customStyle="1" w:styleId="apple-converted-space">
    <w:name w:val="apple-converted-space"/>
    <w:basedOn w:val="DefaultParagraphFont"/>
    <w:rsid w:val="0051164D"/>
  </w:style>
  <w:style w:type="paragraph" w:customStyle="1" w:styleId="Default">
    <w:name w:val="Default"/>
    <w:rsid w:val="0028140D"/>
    <w:pPr>
      <w:widowControl w:val="0"/>
      <w:autoSpaceDE w:val="0"/>
      <w:autoSpaceDN w:val="0"/>
      <w:adjustRightInd w:val="0"/>
      <w:jc w:val="left"/>
    </w:pPr>
    <w:rPr>
      <w:rFonts w:ascii="Times New Roman" w:hAnsi="Times New Roman" w:cs="Times New Roman"/>
      <w:color w:val="000000"/>
      <w:sz w:val="24"/>
      <w:szCs w:val="24"/>
    </w:rPr>
  </w:style>
  <w:style w:type="table" w:styleId="TableGrid1">
    <w:name w:val="Table Grid 1"/>
    <w:basedOn w:val="TableNormal"/>
    <w:uiPriority w:val="99"/>
    <w:unhideWhenUsed/>
    <w:rsid w:val="00EA7F8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character" w:customStyle="1" w:styleId="InternetLink">
    <w:name w:val="Internet Link"/>
    <w:rsid w:val="004F5633"/>
    <w:rPr>
      <w:color w:val="0020F6"/>
      <w:sz w:val="20"/>
      <w:u w:val="single"/>
    </w:rPr>
  </w:style>
  <w:style w:type="paragraph" w:customStyle="1" w:styleId="Normalnumbered">
    <w:name w:val="Normal numbered"/>
    <w:rsid w:val="007504F8"/>
    <w:pPr>
      <w:tabs>
        <w:tab w:val="left" w:pos="360"/>
      </w:tabs>
      <w:suppressAutoHyphens/>
      <w:spacing w:after="120"/>
      <w:jc w:val="left"/>
    </w:pPr>
    <w:rPr>
      <w:rFonts w:ascii="Times New Roman" w:eastAsia="ヒラギノ角ゴ Pro W3" w:hAnsi="Times New Roman" w:cs="Times New Roman"/>
      <w:color w:val="000000"/>
      <w:sz w:val="24"/>
      <w:szCs w:val="24"/>
    </w:rPr>
  </w:style>
  <w:style w:type="paragraph" w:customStyle="1" w:styleId="authors">
    <w:name w:val="authors"/>
    <w:basedOn w:val="Normal"/>
    <w:rsid w:val="00E84EE4"/>
    <w:pPr>
      <w:spacing w:beforeLines="1" w:afterLines="1"/>
      <w:jc w:val="left"/>
    </w:pPr>
    <w:rPr>
      <w:rFonts w:ascii="Times" w:eastAsia="Batang" w:hAnsi="Times" w:cs="Times New Roman"/>
      <w:sz w:val="20"/>
      <w:szCs w:val="20"/>
    </w:rPr>
  </w:style>
  <w:style w:type="character" w:customStyle="1" w:styleId="acalog-highlight-search-1">
    <w:name w:val="acalog-highlight-search-1"/>
    <w:basedOn w:val="DefaultParagraphFont"/>
    <w:rsid w:val="00561065"/>
  </w:style>
  <w:style w:type="character" w:customStyle="1" w:styleId="contentline-254">
    <w:name w:val="contentline-254"/>
    <w:basedOn w:val="DefaultParagraphFont"/>
    <w:rsid w:val="00D81708"/>
  </w:style>
  <w:style w:type="character" w:styleId="FollowedHyperlink">
    <w:name w:val="FollowedHyperlink"/>
    <w:basedOn w:val="DefaultParagraphFont"/>
    <w:uiPriority w:val="99"/>
    <w:semiHidden/>
    <w:unhideWhenUsed/>
    <w:rsid w:val="001D6D6C"/>
    <w:rPr>
      <w:color w:val="800080" w:themeColor="followedHyperlink"/>
      <w:u w:val="single"/>
    </w:rPr>
  </w:style>
  <w:style w:type="character" w:styleId="UnresolvedMention">
    <w:name w:val="Unresolved Mention"/>
    <w:basedOn w:val="DefaultParagraphFont"/>
    <w:uiPriority w:val="99"/>
    <w:semiHidden/>
    <w:unhideWhenUsed/>
    <w:rsid w:val="00023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4402">
      <w:bodyDiv w:val="1"/>
      <w:marLeft w:val="0"/>
      <w:marRight w:val="0"/>
      <w:marTop w:val="0"/>
      <w:marBottom w:val="0"/>
      <w:divBdr>
        <w:top w:val="none" w:sz="0" w:space="0" w:color="auto"/>
        <w:left w:val="none" w:sz="0" w:space="0" w:color="auto"/>
        <w:bottom w:val="none" w:sz="0" w:space="0" w:color="auto"/>
        <w:right w:val="none" w:sz="0" w:space="0" w:color="auto"/>
      </w:divBdr>
    </w:div>
    <w:div w:id="213008811">
      <w:bodyDiv w:val="1"/>
      <w:marLeft w:val="0"/>
      <w:marRight w:val="0"/>
      <w:marTop w:val="0"/>
      <w:marBottom w:val="0"/>
      <w:divBdr>
        <w:top w:val="none" w:sz="0" w:space="0" w:color="auto"/>
        <w:left w:val="none" w:sz="0" w:space="0" w:color="auto"/>
        <w:bottom w:val="none" w:sz="0" w:space="0" w:color="auto"/>
        <w:right w:val="none" w:sz="0" w:space="0" w:color="auto"/>
      </w:divBdr>
      <w:divsChild>
        <w:div w:id="1893493634">
          <w:marLeft w:val="0"/>
          <w:marRight w:val="0"/>
          <w:marTop w:val="0"/>
          <w:marBottom w:val="0"/>
          <w:divBdr>
            <w:top w:val="none" w:sz="0" w:space="0" w:color="auto"/>
            <w:left w:val="none" w:sz="0" w:space="0" w:color="auto"/>
            <w:bottom w:val="none" w:sz="0" w:space="0" w:color="auto"/>
            <w:right w:val="none" w:sz="0" w:space="0" w:color="auto"/>
          </w:divBdr>
          <w:divsChild>
            <w:div w:id="314527876">
              <w:marLeft w:val="0"/>
              <w:marRight w:val="0"/>
              <w:marTop w:val="0"/>
              <w:marBottom w:val="0"/>
              <w:divBdr>
                <w:top w:val="none" w:sz="0" w:space="0" w:color="auto"/>
                <w:left w:val="none" w:sz="0" w:space="0" w:color="auto"/>
                <w:bottom w:val="none" w:sz="0" w:space="0" w:color="auto"/>
                <w:right w:val="none" w:sz="0" w:space="0" w:color="auto"/>
              </w:divBdr>
              <w:divsChild>
                <w:div w:id="202644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2468">
      <w:bodyDiv w:val="1"/>
      <w:marLeft w:val="0"/>
      <w:marRight w:val="0"/>
      <w:marTop w:val="0"/>
      <w:marBottom w:val="0"/>
      <w:divBdr>
        <w:top w:val="none" w:sz="0" w:space="0" w:color="auto"/>
        <w:left w:val="none" w:sz="0" w:space="0" w:color="auto"/>
        <w:bottom w:val="none" w:sz="0" w:space="0" w:color="auto"/>
        <w:right w:val="none" w:sz="0" w:space="0" w:color="auto"/>
      </w:divBdr>
    </w:div>
    <w:div w:id="340742408">
      <w:bodyDiv w:val="1"/>
      <w:marLeft w:val="0"/>
      <w:marRight w:val="0"/>
      <w:marTop w:val="0"/>
      <w:marBottom w:val="0"/>
      <w:divBdr>
        <w:top w:val="none" w:sz="0" w:space="0" w:color="auto"/>
        <w:left w:val="none" w:sz="0" w:space="0" w:color="auto"/>
        <w:bottom w:val="none" w:sz="0" w:space="0" w:color="auto"/>
        <w:right w:val="none" w:sz="0" w:space="0" w:color="auto"/>
      </w:divBdr>
    </w:div>
    <w:div w:id="404037440">
      <w:bodyDiv w:val="1"/>
      <w:marLeft w:val="0"/>
      <w:marRight w:val="0"/>
      <w:marTop w:val="0"/>
      <w:marBottom w:val="0"/>
      <w:divBdr>
        <w:top w:val="none" w:sz="0" w:space="0" w:color="auto"/>
        <w:left w:val="none" w:sz="0" w:space="0" w:color="auto"/>
        <w:bottom w:val="none" w:sz="0" w:space="0" w:color="auto"/>
        <w:right w:val="none" w:sz="0" w:space="0" w:color="auto"/>
      </w:divBdr>
    </w:div>
    <w:div w:id="441729224">
      <w:bodyDiv w:val="1"/>
      <w:marLeft w:val="0"/>
      <w:marRight w:val="0"/>
      <w:marTop w:val="0"/>
      <w:marBottom w:val="0"/>
      <w:divBdr>
        <w:top w:val="none" w:sz="0" w:space="0" w:color="auto"/>
        <w:left w:val="none" w:sz="0" w:space="0" w:color="auto"/>
        <w:bottom w:val="none" w:sz="0" w:space="0" w:color="auto"/>
        <w:right w:val="none" w:sz="0" w:space="0" w:color="auto"/>
      </w:divBdr>
    </w:div>
    <w:div w:id="465858423">
      <w:bodyDiv w:val="1"/>
      <w:marLeft w:val="0"/>
      <w:marRight w:val="0"/>
      <w:marTop w:val="0"/>
      <w:marBottom w:val="0"/>
      <w:divBdr>
        <w:top w:val="none" w:sz="0" w:space="0" w:color="auto"/>
        <w:left w:val="none" w:sz="0" w:space="0" w:color="auto"/>
        <w:bottom w:val="none" w:sz="0" w:space="0" w:color="auto"/>
        <w:right w:val="none" w:sz="0" w:space="0" w:color="auto"/>
      </w:divBdr>
    </w:div>
    <w:div w:id="494496866">
      <w:bodyDiv w:val="1"/>
      <w:marLeft w:val="0"/>
      <w:marRight w:val="0"/>
      <w:marTop w:val="0"/>
      <w:marBottom w:val="0"/>
      <w:divBdr>
        <w:top w:val="none" w:sz="0" w:space="0" w:color="auto"/>
        <w:left w:val="none" w:sz="0" w:space="0" w:color="auto"/>
        <w:bottom w:val="none" w:sz="0" w:space="0" w:color="auto"/>
        <w:right w:val="none" w:sz="0" w:space="0" w:color="auto"/>
      </w:divBdr>
    </w:div>
    <w:div w:id="501551420">
      <w:bodyDiv w:val="1"/>
      <w:marLeft w:val="0"/>
      <w:marRight w:val="0"/>
      <w:marTop w:val="0"/>
      <w:marBottom w:val="0"/>
      <w:divBdr>
        <w:top w:val="none" w:sz="0" w:space="0" w:color="auto"/>
        <w:left w:val="none" w:sz="0" w:space="0" w:color="auto"/>
        <w:bottom w:val="none" w:sz="0" w:space="0" w:color="auto"/>
        <w:right w:val="none" w:sz="0" w:space="0" w:color="auto"/>
      </w:divBdr>
    </w:div>
    <w:div w:id="621303162">
      <w:bodyDiv w:val="1"/>
      <w:marLeft w:val="0"/>
      <w:marRight w:val="0"/>
      <w:marTop w:val="0"/>
      <w:marBottom w:val="0"/>
      <w:divBdr>
        <w:top w:val="none" w:sz="0" w:space="0" w:color="auto"/>
        <w:left w:val="none" w:sz="0" w:space="0" w:color="auto"/>
        <w:bottom w:val="none" w:sz="0" w:space="0" w:color="auto"/>
        <w:right w:val="none" w:sz="0" w:space="0" w:color="auto"/>
      </w:divBdr>
    </w:div>
    <w:div w:id="666902805">
      <w:bodyDiv w:val="1"/>
      <w:marLeft w:val="0"/>
      <w:marRight w:val="0"/>
      <w:marTop w:val="0"/>
      <w:marBottom w:val="0"/>
      <w:divBdr>
        <w:top w:val="none" w:sz="0" w:space="0" w:color="auto"/>
        <w:left w:val="none" w:sz="0" w:space="0" w:color="auto"/>
        <w:bottom w:val="none" w:sz="0" w:space="0" w:color="auto"/>
        <w:right w:val="none" w:sz="0" w:space="0" w:color="auto"/>
      </w:divBdr>
    </w:div>
    <w:div w:id="675810490">
      <w:bodyDiv w:val="1"/>
      <w:marLeft w:val="0"/>
      <w:marRight w:val="0"/>
      <w:marTop w:val="0"/>
      <w:marBottom w:val="0"/>
      <w:divBdr>
        <w:top w:val="none" w:sz="0" w:space="0" w:color="auto"/>
        <w:left w:val="none" w:sz="0" w:space="0" w:color="auto"/>
        <w:bottom w:val="none" w:sz="0" w:space="0" w:color="auto"/>
        <w:right w:val="none" w:sz="0" w:space="0" w:color="auto"/>
      </w:divBdr>
    </w:div>
    <w:div w:id="685516975">
      <w:bodyDiv w:val="1"/>
      <w:marLeft w:val="0"/>
      <w:marRight w:val="0"/>
      <w:marTop w:val="0"/>
      <w:marBottom w:val="0"/>
      <w:divBdr>
        <w:top w:val="none" w:sz="0" w:space="0" w:color="auto"/>
        <w:left w:val="none" w:sz="0" w:space="0" w:color="auto"/>
        <w:bottom w:val="none" w:sz="0" w:space="0" w:color="auto"/>
        <w:right w:val="none" w:sz="0" w:space="0" w:color="auto"/>
      </w:divBdr>
    </w:div>
    <w:div w:id="760376151">
      <w:bodyDiv w:val="1"/>
      <w:marLeft w:val="0"/>
      <w:marRight w:val="0"/>
      <w:marTop w:val="0"/>
      <w:marBottom w:val="0"/>
      <w:divBdr>
        <w:top w:val="none" w:sz="0" w:space="0" w:color="auto"/>
        <w:left w:val="none" w:sz="0" w:space="0" w:color="auto"/>
        <w:bottom w:val="none" w:sz="0" w:space="0" w:color="auto"/>
        <w:right w:val="none" w:sz="0" w:space="0" w:color="auto"/>
      </w:divBdr>
    </w:div>
    <w:div w:id="872695612">
      <w:bodyDiv w:val="1"/>
      <w:marLeft w:val="0"/>
      <w:marRight w:val="0"/>
      <w:marTop w:val="0"/>
      <w:marBottom w:val="0"/>
      <w:divBdr>
        <w:top w:val="none" w:sz="0" w:space="0" w:color="auto"/>
        <w:left w:val="none" w:sz="0" w:space="0" w:color="auto"/>
        <w:bottom w:val="none" w:sz="0" w:space="0" w:color="auto"/>
        <w:right w:val="none" w:sz="0" w:space="0" w:color="auto"/>
      </w:divBdr>
    </w:div>
    <w:div w:id="900754298">
      <w:bodyDiv w:val="1"/>
      <w:marLeft w:val="0"/>
      <w:marRight w:val="0"/>
      <w:marTop w:val="0"/>
      <w:marBottom w:val="0"/>
      <w:divBdr>
        <w:top w:val="none" w:sz="0" w:space="0" w:color="auto"/>
        <w:left w:val="none" w:sz="0" w:space="0" w:color="auto"/>
        <w:bottom w:val="none" w:sz="0" w:space="0" w:color="auto"/>
        <w:right w:val="none" w:sz="0" w:space="0" w:color="auto"/>
      </w:divBdr>
    </w:div>
    <w:div w:id="1137379650">
      <w:bodyDiv w:val="1"/>
      <w:marLeft w:val="0"/>
      <w:marRight w:val="0"/>
      <w:marTop w:val="0"/>
      <w:marBottom w:val="0"/>
      <w:divBdr>
        <w:top w:val="none" w:sz="0" w:space="0" w:color="auto"/>
        <w:left w:val="none" w:sz="0" w:space="0" w:color="auto"/>
        <w:bottom w:val="none" w:sz="0" w:space="0" w:color="auto"/>
        <w:right w:val="none" w:sz="0" w:space="0" w:color="auto"/>
      </w:divBdr>
    </w:div>
    <w:div w:id="1207763135">
      <w:bodyDiv w:val="1"/>
      <w:marLeft w:val="0"/>
      <w:marRight w:val="0"/>
      <w:marTop w:val="0"/>
      <w:marBottom w:val="0"/>
      <w:divBdr>
        <w:top w:val="none" w:sz="0" w:space="0" w:color="auto"/>
        <w:left w:val="none" w:sz="0" w:space="0" w:color="auto"/>
        <w:bottom w:val="none" w:sz="0" w:space="0" w:color="auto"/>
        <w:right w:val="none" w:sz="0" w:space="0" w:color="auto"/>
      </w:divBdr>
    </w:div>
    <w:div w:id="1211772717">
      <w:bodyDiv w:val="1"/>
      <w:marLeft w:val="0"/>
      <w:marRight w:val="0"/>
      <w:marTop w:val="0"/>
      <w:marBottom w:val="0"/>
      <w:divBdr>
        <w:top w:val="none" w:sz="0" w:space="0" w:color="auto"/>
        <w:left w:val="none" w:sz="0" w:space="0" w:color="auto"/>
        <w:bottom w:val="none" w:sz="0" w:space="0" w:color="auto"/>
        <w:right w:val="none" w:sz="0" w:space="0" w:color="auto"/>
      </w:divBdr>
    </w:div>
    <w:div w:id="1226647064">
      <w:bodyDiv w:val="1"/>
      <w:marLeft w:val="0"/>
      <w:marRight w:val="0"/>
      <w:marTop w:val="0"/>
      <w:marBottom w:val="0"/>
      <w:divBdr>
        <w:top w:val="none" w:sz="0" w:space="0" w:color="auto"/>
        <w:left w:val="none" w:sz="0" w:space="0" w:color="auto"/>
        <w:bottom w:val="none" w:sz="0" w:space="0" w:color="auto"/>
        <w:right w:val="none" w:sz="0" w:space="0" w:color="auto"/>
      </w:divBdr>
    </w:div>
    <w:div w:id="1254704077">
      <w:bodyDiv w:val="1"/>
      <w:marLeft w:val="0"/>
      <w:marRight w:val="0"/>
      <w:marTop w:val="0"/>
      <w:marBottom w:val="0"/>
      <w:divBdr>
        <w:top w:val="none" w:sz="0" w:space="0" w:color="auto"/>
        <w:left w:val="none" w:sz="0" w:space="0" w:color="auto"/>
        <w:bottom w:val="none" w:sz="0" w:space="0" w:color="auto"/>
        <w:right w:val="none" w:sz="0" w:space="0" w:color="auto"/>
      </w:divBdr>
    </w:div>
    <w:div w:id="1326862514">
      <w:bodyDiv w:val="1"/>
      <w:marLeft w:val="0"/>
      <w:marRight w:val="0"/>
      <w:marTop w:val="0"/>
      <w:marBottom w:val="0"/>
      <w:divBdr>
        <w:top w:val="none" w:sz="0" w:space="0" w:color="auto"/>
        <w:left w:val="none" w:sz="0" w:space="0" w:color="auto"/>
        <w:bottom w:val="none" w:sz="0" w:space="0" w:color="auto"/>
        <w:right w:val="none" w:sz="0" w:space="0" w:color="auto"/>
      </w:divBdr>
      <w:divsChild>
        <w:div w:id="1773089487">
          <w:marLeft w:val="0"/>
          <w:marRight w:val="0"/>
          <w:marTop w:val="0"/>
          <w:marBottom w:val="0"/>
          <w:divBdr>
            <w:top w:val="none" w:sz="0" w:space="0" w:color="auto"/>
            <w:left w:val="none" w:sz="0" w:space="0" w:color="auto"/>
            <w:bottom w:val="none" w:sz="0" w:space="0" w:color="auto"/>
            <w:right w:val="none" w:sz="0" w:space="0" w:color="auto"/>
          </w:divBdr>
          <w:divsChild>
            <w:div w:id="793987870">
              <w:marLeft w:val="0"/>
              <w:marRight w:val="0"/>
              <w:marTop w:val="0"/>
              <w:marBottom w:val="0"/>
              <w:divBdr>
                <w:top w:val="none" w:sz="0" w:space="0" w:color="auto"/>
                <w:left w:val="none" w:sz="0" w:space="0" w:color="auto"/>
                <w:bottom w:val="none" w:sz="0" w:space="0" w:color="auto"/>
                <w:right w:val="none" w:sz="0" w:space="0" w:color="auto"/>
              </w:divBdr>
              <w:divsChild>
                <w:div w:id="189774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6962">
      <w:bodyDiv w:val="1"/>
      <w:marLeft w:val="0"/>
      <w:marRight w:val="0"/>
      <w:marTop w:val="0"/>
      <w:marBottom w:val="0"/>
      <w:divBdr>
        <w:top w:val="none" w:sz="0" w:space="0" w:color="auto"/>
        <w:left w:val="none" w:sz="0" w:space="0" w:color="auto"/>
        <w:bottom w:val="none" w:sz="0" w:space="0" w:color="auto"/>
        <w:right w:val="none" w:sz="0" w:space="0" w:color="auto"/>
      </w:divBdr>
    </w:div>
    <w:div w:id="1385527175">
      <w:bodyDiv w:val="1"/>
      <w:marLeft w:val="0"/>
      <w:marRight w:val="0"/>
      <w:marTop w:val="0"/>
      <w:marBottom w:val="0"/>
      <w:divBdr>
        <w:top w:val="none" w:sz="0" w:space="0" w:color="auto"/>
        <w:left w:val="none" w:sz="0" w:space="0" w:color="auto"/>
        <w:bottom w:val="none" w:sz="0" w:space="0" w:color="auto"/>
        <w:right w:val="none" w:sz="0" w:space="0" w:color="auto"/>
      </w:divBdr>
    </w:div>
    <w:div w:id="1598102788">
      <w:bodyDiv w:val="1"/>
      <w:marLeft w:val="0"/>
      <w:marRight w:val="0"/>
      <w:marTop w:val="0"/>
      <w:marBottom w:val="0"/>
      <w:divBdr>
        <w:top w:val="none" w:sz="0" w:space="0" w:color="auto"/>
        <w:left w:val="none" w:sz="0" w:space="0" w:color="auto"/>
        <w:bottom w:val="none" w:sz="0" w:space="0" w:color="auto"/>
        <w:right w:val="none" w:sz="0" w:space="0" w:color="auto"/>
      </w:divBdr>
    </w:div>
    <w:div w:id="1660570871">
      <w:bodyDiv w:val="1"/>
      <w:marLeft w:val="0"/>
      <w:marRight w:val="0"/>
      <w:marTop w:val="0"/>
      <w:marBottom w:val="0"/>
      <w:divBdr>
        <w:top w:val="none" w:sz="0" w:space="0" w:color="auto"/>
        <w:left w:val="none" w:sz="0" w:space="0" w:color="auto"/>
        <w:bottom w:val="none" w:sz="0" w:space="0" w:color="auto"/>
        <w:right w:val="none" w:sz="0" w:space="0" w:color="auto"/>
      </w:divBdr>
    </w:div>
    <w:div w:id="1928998595">
      <w:bodyDiv w:val="1"/>
      <w:marLeft w:val="0"/>
      <w:marRight w:val="0"/>
      <w:marTop w:val="0"/>
      <w:marBottom w:val="0"/>
      <w:divBdr>
        <w:top w:val="none" w:sz="0" w:space="0" w:color="auto"/>
        <w:left w:val="none" w:sz="0" w:space="0" w:color="auto"/>
        <w:bottom w:val="none" w:sz="0" w:space="0" w:color="auto"/>
        <w:right w:val="none" w:sz="0" w:space="0" w:color="auto"/>
      </w:divBdr>
    </w:div>
    <w:div w:id="2000384498">
      <w:bodyDiv w:val="1"/>
      <w:marLeft w:val="0"/>
      <w:marRight w:val="0"/>
      <w:marTop w:val="0"/>
      <w:marBottom w:val="0"/>
      <w:divBdr>
        <w:top w:val="none" w:sz="0" w:space="0" w:color="auto"/>
        <w:left w:val="none" w:sz="0" w:space="0" w:color="auto"/>
        <w:bottom w:val="none" w:sz="0" w:space="0" w:color="auto"/>
        <w:right w:val="none" w:sz="0" w:space="0" w:color="auto"/>
      </w:divBdr>
    </w:div>
    <w:div w:id="2075855184">
      <w:bodyDiv w:val="1"/>
      <w:marLeft w:val="0"/>
      <w:marRight w:val="0"/>
      <w:marTop w:val="0"/>
      <w:marBottom w:val="0"/>
      <w:divBdr>
        <w:top w:val="none" w:sz="0" w:space="0" w:color="auto"/>
        <w:left w:val="none" w:sz="0" w:space="0" w:color="auto"/>
        <w:bottom w:val="none" w:sz="0" w:space="0" w:color="auto"/>
        <w:right w:val="none" w:sz="0" w:space="0" w:color="auto"/>
      </w:divBdr>
    </w:div>
    <w:div w:id="2094667006">
      <w:bodyDiv w:val="1"/>
      <w:marLeft w:val="0"/>
      <w:marRight w:val="0"/>
      <w:marTop w:val="0"/>
      <w:marBottom w:val="0"/>
      <w:divBdr>
        <w:top w:val="none" w:sz="0" w:space="0" w:color="auto"/>
        <w:left w:val="none" w:sz="0" w:space="0" w:color="auto"/>
        <w:bottom w:val="none" w:sz="0" w:space="0" w:color="auto"/>
        <w:right w:val="none" w:sz="0" w:space="0" w:color="auto"/>
      </w:divBdr>
    </w:div>
    <w:div w:id="2119370313">
      <w:bodyDiv w:val="1"/>
      <w:marLeft w:val="0"/>
      <w:marRight w:val="0"/>
      <w:marTop w:val="0"/>
      <w:marBottom w:val="0"/>
      <w:divBdr>
        <w:top w:val="none" w:sz="0" w:space="0" w:color="auto"/>
        <w:left w:val="none" w:sz="0" w:space="0" w:color="auto"/>
        <w:bottom w:val="none" w:sz="0" w:space="0" w:color="auto"/>
        <w:right w:val="none" w:sz="0" w:space="0" w:color="auto"/>
      </w:divBdr>
    </w:div>
    <w:div w:id="213529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alstatela.edu/studenthealthcent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tel:(323)%20343-33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lstatela.edu/healthwatch"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BIOL 100A</vt:lpstr>
    </vt:vector>
  </TitlesOfParts>
  <Company>UCLA Extension</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100A</dc:title>
  <dc:creator>awesley</dc:creator>
  <cp:lastModifiedBy>Jazirehi, Ali R</cp:lastModifiedBy>
  <cp:revision>2</cp:revision>
  <cp:lastPrinted>2019-08-15T02:15:00Z</cp:lastPrinted>
  <dcterms:created xsi:type="dcterms:W3CDTF">2023-02-13T02:39:00Z</dcterms:created>
  <dcterms:modified xsi:type="dcterms:W3CDTF">2023-02-13T02:39:00Z</dcterms:modified>
</cp:coreProperties>
</file>