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178E7" w14:textId="77777777" w:rsidR="00D6200A" w:rsidRDefault="00002C02" w:rsidP="00D6200A">
      <w:pPr>
        <w:rPr>
          <w:rFonts w:ascii="Times New Roman" w:hAnsi="Times New Roman" w:cs="Times New Roman"/>
          <w:b/>
          <w:sz w:val="32"/>
          <w:szCs w:val="32"/>
        </w:rPr>
      </w:pPr>
      <w:r w:rsidRPr="009469E2">
        <w:rPr>
          <w:noProof/>
        </w:rPr>
        <w:drawing>
          <wp:anchor distT="0" distB="0" distL="114300" distR="114300" simplePos="0" relativeHeight="251659264" behindDoc="0" locked="0" layoutInCell="1" allowOverlap="1" wp14:anchorId="7CBA60CF" wp14:editId="1520E51B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114425" cy="1390650"/>
            <wp:effectExtent l="0" t="0" r="9525" b="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200A">
        <w:rPr>
          <w:rFonts w:ascii="Times New Roman" w:hAnsi="Times New Roman" w:cs="Times New Roman"/>
          <w:b/>
          <w:sz w:val="32"/>
          <w:szCs w:val="32"/>
        </w:rPr>
        <w:t xml:space="preserve">                          COLLEGE OF NATURAL AND SOCIAL SCIENCES</w:t>
      </w:r>
    </w:p>
    <w:p w14:paraId="0C981CA6" w14:textId="77777777" w:rsidR="00002C02" w:rsidRDefault="00D6200A" w:rsidP="00002C02">
      <w:pPr>
        <w:ind w:left="2160"/>
        <w:rPr>
          <w:rFonts w:ascii="Times New Roman" w:hAnsi="Times New Roman" w:cs="Times New Roman"/>
          <w:b/>
          <w:sz w:val="32"/>
          <w:szCs w:val="32"/>
        </w:rPr>
      </w:pPr>
      <w:r w:rsidRPr="00AF2049">
        <w:rPr>
          <w:rFonts w:ascii="Times New Roman" w:hAnsi="Times New Roman" w:cs="Times New Roman"/>
          <w:b/>
          <w:sz w:val="32"/>
          <w:szCs w:val="32"/>
        </w:rPr>
        <w:t xml:space="preserve">Request for Training/Research Grant </w:t>
      </w:r>
      <w:r>
        <w:rPr>
          <w:rFonts w:ascii="Times New Roman" w:hAnsi="Times New Roman" w:cs="Times New Roman"/>
          <w:b/>
          <w:sz w:val="32"/>
          <w:szCs w:val="32"/>
        </w:rPr>
        <w:t xml:space="preserve">Dean’s </w:t>
      </w:r>
      <w:r w:rsidRPr="00AF2049">
        <w:rPr>
          <w:rFonts w:ascii="Times New Roman" w:hAnsi="Times New Roman" w:cs="Times New Roman"/>
          <w:b/>
          <w:sz w:val="32"/>
          <w:szCs w:val="32"/>
        </w:rPr>
        <w:t>Matching Release</w:t>
      </w:r>
      <w:r w:rsidR="00002C0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F2049">
        <w:rPr>
          <w:rFonts w:ascii="Times New Roman" w:hAnsi="Times New Roman" w:cs="Times New Roman"/>
          <w:b/>
          <w:sz w:val="32"/>
          <w:szCs w:val="32"/>
        </w:rPr>
        <w:t>Time Unit(s) Form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428FC0FB" w14:textId="77777777" w:rsidR="00D6200A" w:rsidRPr="00D6200A" w:rsidRDefault="00D6200A" w:rsidP="00002C02">
      <w:pPr>
        <w:ind w:left="2160"/>
        <w:rPr>
          <w:rFonts w:ascii="Times New Roman" w:hAnsi="Times New Roman" w:cs="Times New Roman"/>
          <w:b/>
          <w:sz w:val="32"/>
          <w:szCs w:val="32"/>
        </w:rPr>
      </w:pPr>
      <w:r w:rsidRPr="008E38B7">
        <w:rPr>
          <w:rFonts w:ascii="Times New Roman" w:hAnsi="Times New Roman" w:cs="Times New Roman"/>
          <w:sz w:val="24"/>
          <w:szCs w:val="24"/>
        </w:rPr>
        <w:t>(Please include this completed form with your grant proposal)</w:t>
      </w:r>
    </w:p>
    <w:p w14:paraId="1FEB2B43" w14:textId="77777777" w:rsidR="00AF2049" w:rsidRDefault="00AF2049" w:rsidP="00AF204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BE76729" w14:textId="70430B7A" w:rsidR="00434B3C" w:rsidRPr="008E38B7" w:rsidRDefault="00434B3C" w:rsidP="00434B3C">
      <w:pPr>
        <w:rPr>
          <w:rFonts w:ascii="Times New Roman" w:hAnsi="Times New Roman" w:cs="Times New Roman"/>
          <w:sz w:val="24"/>
          <w:szCs w:val="24"/>
          <w:u w:val="single"/>
        </w:rPr>
      </w:pPr>
      <w:r w:rsidRPr="008E38B7">
        <w:rPr>
          <w:rFonts w:ascii="Times New Roman" w:hAnsi="Times New Roman" w:cs="Times New Roman"/>
          <w:sz w:val="24"/>
          <w:szCs w:val="24"/>
        </w:rPr>
        <w:t>Project Title:</w:t>
      </w:r>
      <w:r w:rsidRPr="008E38B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176D3DC1" w14:textId="571C3311" w:rsidR="00434B3C" w:rsidRDefault="00434B3C" w:rsidP="00434B3C">
      <w:pPr>
        <w:rPr>
          <w:rFonts w:ascii="Times New Roman" w:hAnsi="Times New Roman" w:cs="Times New Roman"/>
          <w:sz w:val="24"/>
          <w:szCs w:val="24"/>
          <w:u w:val="single"/>
        </w:rPr>
      </w:pPr>
      <w:r w:rsidRPr="008E38B7">
        <w:rPr>
          <w:rFonts w:ascii="Times New Roman" w:hAnsi="Times New Roman" w:cs="Times New Roman"/>
          <w:sz w:val="24"/>
          <w:szCs w:val="24"/>
        </w:rPr>
        <w:t>Name of Principal Investigator:</w:t>
      </w:r>
      <w:r w:rsidRPr="008E38B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54E6CEE2" w14:textId="6FDFF4CE" w:rsidR="008E38B7" w:rsidRDefault="008E38B7" w:rsidP="00434B3C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Anticipated Funding Period: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</w:p>
    <w:p w14:paraId="359B8FAA" w14:textId="35389DCB" w:rsidR="00047FDD" w:rsidRDefault="008E38B7" w:rsidP="00434B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Please Check One: </w:t>
      </w:r>
      <w:r>
        <w:rPr>
          <w:rFonts w:ascii="Wingdings" w:hAnsi="Wingdings" w:cs="Times New Roman"/>
          <w:sz w:val="24"/>
          <w:szCs w:val="24"/>
        </w:rPr>
        <w:t></w:t>
      </w:r>
      <w:r>
        <w:rPr>
          <w:rFonts w:ascii="Times New Roman" w:hAnsi="Times New Roman" w:cs="Times New Roman"/>
          <w:sz w:val="24"/>
          <w:szCs w:val="24"/>
        </w:rPr>
        <w:t xml:space="preserve"> New Proposal </w:t>
      </w:r>
      <w:r>
        <w:rPr>
          <w:rFonts w:ascii="Wingdings" w:hAnsi="Wingdings" w:cs="Times New Roman"/>
          <w:sz w:val="24"/>
          <w:szCs w:val="24"/>
        </w:rPr>
        <w:t></w:t>
      </w:r>
      <w:r>
        <w:rPr>
          <w:rFonts w:ascii="Times New Roman" w:hAnsi="Times New Roman" w:cs="Times New Roman"/>
          <w:sz w:val="24"/>
          <w:szCs w:val="24"/>
        </w:rPr>
        <w:t xml:space="preserve"> Renewal</w:t>
      </w:r>
      <w:r w:rsidR="00047FD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E34540" w14:textId="77777777" w:rsidR="008E38B7" w:rsidRDefault="00047FDD" w:rsidP="00434B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this is a renewal, please indicated the number of years this grant has been funded</w:t>
      </w:r>
      <w:r w:rsidR="00F621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 xml:space="preserve"> 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E46F95" w14:textId="7DBF76AC" w:rsidR="00CF6B16" w:rsidRPr="008E38B7" w:rsidRDefault="00CF6B16" w:rsidP="00CF6B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 student(s) involve in this project?   </w:t>
      </w:r>
      <w:r>
        <w:rPr>
          <w:rFonts w:ascii="Wingdings" w:hAnsi="Wingdings" w:cs="Times New Roman"/>
          <w:sz w:val="24"/>
          <w:szCs w:val="24"/>
        </w:rPr>
        <w:t></w:t>
      </w:r>
      <w:r>
        <w:rPr>
          <w:rFonts w:ascii="Times New Roman" w:hAnsi="Times New Roman" w:cs="Times New Roman"/>
          <w:sz w:val="24"/>
          <w:szCs w:val="24"/>
        </w:rPr>
        <w:t xml:space="preserve"> Yes </w:t>
      </w:r>
      <w:r>
        <w:rPr>
          <w:rFonts w:ascii="Wingdings" w:hAnsi="Wingdings" w:cs="Times New Roman"/>
          <w:sz w:val="24"/>
          <w:szCs w:val="24"/>
        </w:rPr>
        <w:t></w:t>
      </w:r>
      <w:r>
        <w:rPr>
          <w:rFonts w:ascii="Times New Roman" w:hAnsi="Times New Roman" w:cs="Times New Roman"/>
          <w:sz w:val="24"/>
          <w:szCs w:val="24"/>
        </w:rPr>
        <w:t xml:space="preserve"> No</w:t>
      </w:r>
    </w:p>
    <w:p w14:paraId="7E997DF8" w14:textId="77777777" w:rsidR="008E38B7" w:rsidRDefault="00434B3C" w:rsidP="00434B3C">
      <w:pPr>
        <w:rPr>
          <w:rFonts w:ascii="Times New Roman" w:hAnsi="Times New Roman" w:cs="Times New Roman"/>
          <w:sz w:val="24"/>
          <w:szCs w:val="24"/>
        </w:rPr>
      </w:pPr>
      <w:r w:rsidRPr="008E38B7">
        <w:rPr>
          <w:rFonts w:ascii="Times New Roman" w:hAnsi="Times New Roman" w:cs="Times New Roman"/>
          <w:sz w:val="24"/>
          <w:szCs w:val="24"/>
        </w:rPr>
        <w:t xml:space="preserve">List of </w:t>
      </w:r>
      <w:r w:rsidR="008E38B7">
        <w:rPr>
          <w:rFonts w:ascii="Times New Roman" w:hAnsi="Times New Roman" w:cs="Times New Roman"/>
          <w:sz w:val="24"/>
          <w:szCs w:val="24"/>
        </w:rPr>
        <w:t>Proposal Personnel Workload: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7"/>
        <w:gridCol w:w="3598"/>
        <w:gridCol w:w="2160"/>
        <w:gridCol w:w="2335"/>
      </w:tblGrid>
      <w:tr w:rsidR="008E38B7" w14:paraId="235CA6C0" w14:textId="77777777" w:rsidTr="00D6200A">
        <w:tc>
          <w:tcPr>
            <w:tcW w:w="2697" w:type="dxa"/>
          </w:tcPr>
          <w:p w14:paraId="618280F0" w14:textId="77777777" w:rsidR="008E38B7" w:rsidRPr="008E38B7" w:rsidRDefault="008E38B7" w:rsidP="00AC6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3598" w:type="dxa"/>
          </w:tcPr>
          <w:p w14:paraId="66995C1D" w14:textId="77777777" w:rsidR="008E38B7" w:rsidRPr="008E38B7" w:rsidRDefault="00D6200A" w:rsidP="00AC6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Term</w:t>
            </w:r>
            <w:r w:rsidR="00AC6701">
              <w:rPr>
                <w:rFonts w:ascii="Times New Roman" w:hAnsi="Times New Roman" w:cs="Times New Roman"/>
                <w:sz w:val="24"/>
                <w:szCs w:val="24"/>
              </w:rPr>
              <w:t xml:space="preserve">(s), </w:t>
            </w:r>
            <w:r w:rsidR="008E38B7"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  <w:r w:rsidR="00AC6701">
              <w:rPr>
                <w:rFonts w:ascii="Times New Roman" w:hAnsi="Times New Roman" w:cs="Times New Roman"/>
                <w:sz w:val="24"/>
                <w:szCs w:val="24"/>
              </w:rPr>
              <w:t>, &amp; Course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(s)</w:t>
            </w:r>
            <w:r w:rsidR="00AC6701">
              <w:rPr>
                <w:rFonts w:ascii="Times New Roman" w:hAnsi="Times New Roman" w:cs="Times New Roman"/>
                <w:sz w:val="24"/>
                <w:szCs w:val="24"/>
              </w:rPr>
              <w:t xml:space="preserve"> to be Released from Teaching</w:t>
            </w:r>
          </w:p>
        </w:tc>
        <w:tc>
          <w:tcPr>
            <w:tcW w:w="2160" w:type="dxa"/>
          </w:tcPr>
          <w:p w14:paraId="246FB814" w14:textId="77777777" w:rsidR="008E38B7" w:rsidRPr="008E38B7" w:rsidRDefault="008E38B7" w:rsidP="00D62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Release Time </w:t>
            </w:r>
            <w:r w:rsidR="00D6200A">
              <w:rPr>
                <w:rFonts w:ascii="Times New Roman" w:hAnsi="Times New Roman" w:cs="Times New Roman"/>
                <w:sz w:val="24"/>
                <w:szCs w:val="24"/>
              </w:rPr>
              <w:t xml:space="preserve">Unit(s)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from Grant</w:t>
            </w:r>
          </w:p>
        </w:tc>
        <w:tc>
          <w:tcPr>
            <w:tcW w:w="2335" w:type="dxa"/>
          </w:tcPr>
          <w:p w14:paraId="6CF58E30" w14:textId="77777777" w:rsidR="008E38B7" w:rsidRPr="008E38B7" w:rsidRDefault="00AC6701" w:rsidP="00D62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Dean’s </w:t>
            </w:r>
            <w:r w:rsidR="008E38B7">
              <w:rPr>
                <w:rFonts w:ascii="Times New Roman" w:hAnsi="Times New Roman" w:cs="Times New Roman"/>
                <w:sz w:val="24"/>
                <w:szCs w:val="24"/>
              </w:rPr>
              <w:t>Matching Release Time</w:t>
            </w:r>
            <w:r w:rsidR="00D6200A">
              <w:rPr>
                <w:rFonts w:ascii="Times New Roman" w:hAnsi="Times New Roman" w:cs="Times New Roman"/>
                <w:sz w:val="24"/>
                <w:szCs w:val="24"/>
              </w:rPr>
              <w:t xml:space="preserve"> Unit(s)</w:t>
            </w:r>
          </w:p>
        </w:tc>
      </w:tr>
      <w:tr w:rsidR="008E38B7" w14:paraId="6AF87BE7" w14:textId="77777777" w:rsidTr="00D6200A">
        <w:tc>
          <w:tcPr>
            <w:tcW w:w="2697" w:type="dxa"/>
          </w:tcPr>
          <w:p w14:paraId="3475C906" w14:textId="5CDB8A46" w:rsidR="008E38B7" w:rsidRDefault="008E38B7" w:rsidP="00434B3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598" w:type="dxa"/>
          </w:tcPr>
          <w:p w14:paraId="25ADCAA4" w14:textId="1EE89CFE" w:rsidR="008E38B7" w:rsidRDefault="008E38B7" w:rsidP="00434B3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160" w:type="dxa"/>
          </w:tcPr>
          <w:p w14:paraId="1743B8CB" w14:textId="21BA8E4E" w:rsidR="008E38B7" w:rsidRDefault="008E38B7" w:rsidP="00434B3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335" w:type="dxa"/>
          </w:tcPr>
          <w:p w14:paraId="1C14F49A" w14:textId="29389F7A" w:rsidR="008E38B7" w:rsidRDefault="008E38B7" w:rsidP="00434B3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8E38B7" w14:paraId="021CD7E4" w14:textId="77777777" w:rsidTr="00D6200A">
        <w:tc>
          <w:tcPr>
            <w:tcW w:w="2697" w:type="dxa"/>
          </w:tcPr>
          <w:p w14:paraId="59B64374" w14:textId="77777777" w:rsidR="008E38B7" w:rsidRDefault="008E38B7" w:rsidP="00434B3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598" w:type="dxa"/>
          </w:tcPr>
          <w:p w14:paraId="4046A0C4" w14:textId="580A5195" w:rsidR="008E38B7" w:rsidRDefault="008E38B7" w:rsidP="00A7079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160" w:type="dxa"/>
          </w:tcPr>
          <w:p w14:paraId="7092610F" w14:textId="77777777" w:rsidR="008E38B7" w:rsidRDefault="008E38B7" w:rsidP="00434B3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335" w:type="dxa"/>
          </w:tcPr>
          <w:p w14:paraId="3AA25ED5" w14:textId="77777777" w:rsidR="008E38B7" w:rsidRDefault="008E38B7" w:rsidP="00434B3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9C6651" w14:paraId="6E50666B" w14:textId="77777777" w:rsidTr="00D6200A">
        <w:tc>
          <w:tcPr>
            <w:tcW w:w="2697" w:type="dxa"/>
          </w:tcPr>
          <w:p w14:paraId="2792F662" w14:textId="77777777" w:rsidR="009C6651" w:rsidRDefault="009C6651" w:rsidP="009C665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598" w:type="dxa"/>
          </w:tcPr>
          <w:p w14:paraId="4C02DC0E" w14:textId="77777777" w:rsidR="009C6651" w:rsidRDefault="009C6651" w:rsidP="009C665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160" w:type="dxa"/>
          </w:tcPr>
          <w:p w14:paraId="24C0D663" w14:textId="77777777" w:rsidR="009C6651" w:rsidRDefault="009C6651" w:rsidP="009C665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335" w:type="dxa"/>
          </w:tcPr>
          <w:p w14:paraId="14ED4A84" w14:textId="77777777" w:rsidR="009C6651" w:rsidRDefault="009C6651" w:rsidP="009C665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69134C" w14:paraId="67AB3918" w14:textId="77777777" w:rsidTr="00D6200A">
        <w:tc>
          <w:tcPr>
            <w:tcW w:w="2697" w:type="dxa"/>
          </w:tcPr>
          <w:p w14:paraId="1D76071E" w14:textId="77777777" w:rsidR="0069134C" w:rsidRDefault="0069134C" w:rsidP="0069134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598" w:type="dxa"/>
          </w:tcPr>
          <w:p w14:paraId="53FBC145" w14:textId="77777777" w:rsidR="0069134C" w:rsidRDefault="0069134C" w:rsidP="0069134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160" w:type="dxa"/>
          </w:tcPr>
          <w:p w14:paraId="7C3256D2" w14:textId="77777777" w:rsidR="0069134C" w:rsidRDefault="0069134C" w:rsidP="0069134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335" w:type="dxa"/>
          </w:tcPr>
          <w:p w14:paraId="32399F91" w14:textId="77777777" w:rsidR="0069134C" w:rsidRDefault="0069134C" w:rsidP="0069134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69134C" w14:paraId="58CACE31" w14:textId="77777777" w:rsidTr="00D6200A">
        <w:tc>
          <w:tcPr>
            <w:tcW w:w="2697" w:type="dxa"/>
          </w:tcPr>
          <w:p w14:paraId="2EBA2922" w14:textId="77777777" w:rsidR="0069134C" w:rsidRDefault="0069134C" w:rsidP="0069134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598" w:type="dxa"/>
          </w:tcPr>
          <w:p w14:paraId="36C8C7E8" w14:textId="77777777" w:rsidR="0069134C" w:rsidRDefault="0069134C" w:rsidP="0069134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160" w:type="dxa"/>
          </w:tcPr>
          <w:p w14:paraId="4FA9DEDB" w14:textId="77777777" w:rsidR="0069134C" w:rsidRDefault="0069134C" w:rsidP="0069134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335" w:type="dxa"/>
          </w:tcPr>
          <w:p w14:paraId="42D74DA7" w14:textId="77777777" w:rsidR="0069134C" w:rsidRDefault="0069134C" w:rsidP="0069134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69134C" w14:paraId="097A276B" w14:textId="77777777" w:rsidTr="00D6200A">
        <w:tc>
          <w:tcPr>
            <w:tcW w:w="2697" w:type="dxa"/>
          </w:tcPr>
          <w:p w14:paraId="7755156C" w14:textId="77777777" w:rsidR="0069134C" w:rsidRDefault="0069134C" w:rsidP="0069134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598" w:type="dxa"/>
          </w:tcPr>
          <w:p w14:paraId="1623D875" w14:textId="77777777" w:rsidR="0069134C" w:rsidRDefault="0069134C" w:rsidP="0069134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160" w:type="dxa"/>
          </w:tcPr>
          <w:p w14:paraId="7833BCAB" w14:textId="77777777" w:rsidR="0069134C" w:rsidRDefault="0069134C" w:rsidP="0069134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335" w:type="dxa"/>
          </w:tcPr>
          <w:p w14:paraId="73D9E6DA" w14:textId="77777777" w:rsidR="0069134C" w:rsidRDefault="0069134C" w:rsidP="0069134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69134C" w14:paraId="75C2FE33" w14:textId="77777777" w:rsidTr="00D6200A">
        <w:tc>
          <w:tcPr>
            <w:tcW w:w="2697" w:type="dxa"/>
          </w:tcPr>
          <w:p w14:paraId="2E46EED7" w14:textId="77777777" w:rsidR="0069134C" w:rsidRDefault="0069134C" w:rsidP="0069134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598" w:type="dxa"/>
          </w:tcPr>
          <w:p w14:paraId="72458612" w14:textId="77777777" w:rsidR="0069134C" w:rsidRDefault="0069134C" w:rsidP="0069134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160" w:type="dxa"/>
          </w:tcPr>
          <w:p w14:paraId="703543D1" w14:textId="77777777" w:rsidR="0069134C" w:rsidRDefault="0069134C" w:rsidP="0069134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335" w:type="dxa"/>
          </w:tcPr>
          <w:p w14:paraId="46779CB1" w14:textId="77777777" w:rsidR="0069134C" w:rsidRDefault="0069134C" w:rsidP="0069134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69134C" w14:paraId="6A09C579" w14:textId="77777777" w:rsidTr="00D6200A">
        <w:tc>
          <w:tcPr>
            <w:tcW w:w="2697" w:type="dxa"/>
          </w:tcPr>
          <w:p w14:paraId="549EEACE" w14:textId="77777777" w:rsidR="0069134C" w:rsidRDefault="0069134C" w:rsidP="0069134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598" w:type="dxa"/>
          </w:tcPr>
          <w:p w14:paraId="6FA2B979" w14:textId="77777777" w:rsidR="0069134C" w:rsidRDefault="0069134C" w:rsidP="0069134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160" w:type="dxa"/>
          </w:tcPr>
          <w:p w14:paraId="50B25297" w14:textId="77777777" w:rsidR="0069134C" w:rsidRDefault="0069134C" w:rsidP="0069134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335" w:type="dxa"/>
          </w:tcPr>
          <w:p w14:paraId="6417399A" w14:textId="77777777" w:rsidR="0069134C" w:rsidRDefault="0069134C" w:rsidP="0069134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69134C" w14:paraId="3A6446EB" w14:textId="77777777" w:rsidTr="00D6200A">
        <w:tc>
          <w:tcPr>
            <w:tcW w:w="2697" w:type="dxa"/>
          </w:tcPr>
          <w:p w14:paraId="13E9AED1" w14:textId="77777777" w:rsidR="0069134C" w:rsidRDefault="0069134C" w:rsidP="0069134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598" w:type="dxa"/>
          </w:tcPr>
          <w:p w14:paraId="06E44512" w14:textId="77777777" w:rsidR="0069134C" w:rsidRDefault="0069134C" w:rsidP="0069134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160" w:type="dxa"/>
          </w:tcPr>
          <w:p w14:paraId="7E3A7F67" w14:textId="77777777" w:rsidR="0069134C" w:rsidRDefault="0069134C" w:rsidP="0069134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335" w:type="dxa"/>
          </w:tcPr>
          <w:p w14:paraId="253697A4" w14:textId="77777777" w:rsidR="0069134C" w:rsidRDefault="0069134C" w:rsidP="0069134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14:paraId="34018521" w14:textId="77777777" w:rsidR="008E38B7" w:rsidRDefault="008E38B7" w:rsidP="00434B3C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395D2213" w14:textId="77777777" w:rsidR="00002C02" w:rsidRDefault="00002C02" w:rsidP="00002C02">
      <w:r>
        <w:t>Guidelines for support from the dean’s office and use of grant funded release time:</w:t>
      </w:r>
    </w:p>
    <w:p w14:paraId="44F0F9A2" w14:textId="77777777" w:rsidR="008D1BAB" w:rsidRPr="008D1BAB" w:rsidRDefault="008D1BAB" w:rsidP="008D1BA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D1BAB">
        <w:rPr>
          <w:rFonts w:ascii="Times New Roman" w:hAnsi="Times New Roman" w:cs="Times New Roman"/>
        </w:rPr>
        <w:t xml:space="preserve">The dean’s office will support an additional unit of release time </w:t>
      </w:r>
      <w:r w:rsidR="00863F56">
        <w:rPr>
          <w:rFonts w:ascii="Times New Roman" w:hAnsi="Times New Roman" w:cs="Times New Roman"/>
        </w:rPr>
        <w:t xml:space="preserve">(up to 2 units per year) </w:t>
      </w:r>
      <w:r w:rsidRPr="008D1BAB">
        <w:rPr>
          <w:rFonts w:ascii="Times New Roman" w:hAnsi="Times New Roman" w:cs="Times New Roman"/>
        </w:rPr>
        <w:t>for each 2 units of release time paid for by a grant: 2 (faculty grant support) + 1 (dean’s office) = 3 unit</w:t>
      </w:r>
      <w:r w:rsidRPr="00164E26">
        <w:rPr>
          <w:rFonts w:ascii="Times New Roman" w:hAnsi="Times New Roman" w:cs="Times New Roman"/>
        </w:rPr>
        <w:t xml:space="preserve">s. </w:t>
      </w:r>
      <w:r w:rsidR="00B85BBB" w:rsidRPr="00164E26">
        <w:rPr>
          <w:rFonts w:ascii="Times New Roman" w:hAnsi="Times New Roman" w:cs="Times New Roman"/>
        </w:rPr>
        <w:t xml:space="preserve">There will be no matching unit provided to any proposals who has </w:t>
      </w:r>
      <w:r w:rsidR="00DB1FD1" w:rsidRPr="00164E26">
        <w:rPr>
          <w:rFonts w:ascii="Times New Roman" w:hAnsi="Times New Roman" w:cs="Times New Roman"/>
        </w:rPr>
        <w:t xml:space="preserve">requested from the agency for </w:t>
      </w:r>
      <w:r w:rsidR="00B85BBB" w:rsidRPr="00164E26">
        <w:rPr>
          <w:rFonts w:ascii="Times New Roman" w:hAnsi="Times New Roman" w:cs="Times New Roman"/>
        </w:rPr>
        <w:t>the overload and/or more than 4 units of off-semester pay.</w:t>
      </w:r>
      <w:r w:rsidR="00B85BBB">
        <w:rPr>
          <w:rFonts w:ascii="Times New Roman" w:hAnsi="Times New Roman" w:cs="Times New Roman"/>
        </w:rPr>
        <w:t xml:space="preserve">  </w:t>
      </w:r>
      <w:r w:rsidRPr="008D1BAB">
        <w:rPr>
          <w:rFonts w:ascii="Times New Roman" w:hAnsi="Times New Roman" w:cs="Times New Roman"/>
        </w:rPr>
        <w:t>The following are the conditions for getting an additional unit of release time</w:t>
      </w:r>
    </w:p>
    <w:p w14:paraId="6BA5A7AC" w14:textId="77777777" w:rsidR="008D1BAB" w:rsidRPr="008D1BAB" w:rsidRDefault="008D1BAB" w:rsidP="008D1BAB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8D1BAB">
        <w:rPr>
          <w:rFonts w:ascii="Times New Roman" w:hAnsi="Times New Roman" w:cs="Times New Roman"/>
        </w:rPr>
        <w:t>In the grant proposal, particularly for research grant proposals, there must be a request for funds to pay graduate or undergraduate students as research assistants or technicians</w:t>
      </w:r>
    </w:p>
    <w:p w14:paraId="4D1E59EF" w14:textId="77777777" w:rsidR="008D1BAB" w:rsidRPr="008D1BAB" w:rsidRDefault="008D1BAB" w:rsidP="008D1BAB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 w:rsidRPr="008D1BAB">
        <w:rPr>
          <w:rFonts w:ascii="Times New Roman" w:hAnsi="Times New Roman" w:cs="Times New Roman"/>
        </w:rPr>
        <w:t xml:space="preserve">The faculty member may elect to use the 1 unit </w:t>
      </w:r>
      <w:r w:rsidR="008556CA">
        <w:rPr>
          <w:rFonts w:ascii="Times New Roman" w:hAnsi="Times New Roman" w:cs="Times New Roman"/>
        </w:rPr>
        <w:t xml:space="preserve">at replacement cost </w:t>
      </w:r>
      <w:r w:rsidRPr="008D1BAB">
        <w:rPr>
          <w:rFonts w:ascii="Times New Roman" w:hAnsi="Times New Roman" w:cs="Times New Roman"/>
        </w:rPr>
        <w:t>from the college for student support</w:t>
      </w:r>
    </w:p>
    <w:p w14:paraId="206D07C2" w14:textId="77777777" w:rsidR="008D1BAB" w:rsidRPr="008D1BAB" w:rsidRDefault="008D1BAB" w:rsidP="008D1BAB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8D1BAB">
        <w:rPr>
          <w:rFonts w:ascii="Times New Roman" w:hAnsi="Times New Roman" w:cs="Times New Roman"/>
        </w:rPr>
        <w:t>Release time from the grant must be used as release time before or concurrently with any college supported release time</w:t>
      </w:r>
    </w:p>
    <w:p w14:paraId="11CF6077" w14:textId="77777777" w:rsidR="008D1BAB" w:rsidRPr="008D1BAB" w:rsidRDefault="008D1BAB" w:rsidP="008D1BAB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 w:rsidRPr="008D1BAB">
        <w:rPr>
          <w:rFonts w:ascii="Times New Roman" w:hAnsi="Times New Roman" w:cs="Times New Roman"/>
        </w:rPr>
        <w:t xml:space="preserve">Release time from the college can only be used for release time during the academic year – the funds cannot be transferred to overload, Winter </w:t>
      </w:r>
      <w:proofErr w:type="gramStart"/>
      <w:r w:rsidRPr="008D1BAB">
        <w:rPr>
          <w:rFonts w:ascii="Times New Roman" w:hAnsi="Times New Roman" w:cs="Times New Roman"/>
        </w:rPr>
        <w:t>Intersession</w:t>
      </w:r>
      <w:proofErr w:type="gramEnd"/>
      <w:r w:rsidRPr="008D1BAB">
        <w:rPr>
          <w:rFonts w:ascii="Times New Roman" w:hAnsi="Times New Roman" w:cs="Times New Roman"/>
        </w:rPr>
        <w:t xml:space="preserve"> or summer salary</w:t>
      </w:r>
    </w:p>
    <w:p w14:paraId="5BB4778A" w14:textId="77777777" w:rsidR="008D1BAB" w:rsidRPr="008D1BAB" w:rsidRDefault="008D1BAB" w:rsidP="008D1BAB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 w:rsidRPr="008D1BAB">
        <w:rPr>
          <w:rFonts w:ascii="Times New Roman" w:hAnsi="Times New Roman" w:cs="Times New Roman"/>
        </w:rPr>
        <w:t xml:space="preserve">For student development grants, if a faculty member has accumulated more than six units from the dean’s office over multiple grants, we will ask that the excess units be </w:t>
      </w:r>
      <w:r w:rsidR="008556CA">
        <w:rPr>
          <w:rFonts w:ascii="Times New Roman" w:hAnsi="Times New Roman" w:cs="Times New Roman"/>
        </w:rPr>
        <w:t xml:space="preserve">re-distributed to other </w:t>
      </w:r>
      <w:r w:rsidRPr="008D1BAB">
        <w:rPr>
          <w:rFonts w:ascii="Times New Roman" w:hAnsi="Times New Roman" w:cs="Times New Roman"/>
        </w:rPr>
        <w:t xml:space="preserve">faculty member who can do the work supported by the release time. </w:t>
      </w:r>
    </w:p>
    <w:p w14:paraId="355ADFD2" w14:textId="77777777" w:rsidR="008D1BAB" w:rsidRPr="008D1BAB" w:rsidRDefault="008D1BAB" w:rsidP="008D1BAB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 w:rsidRPr="008D1BAB">
        <w:rPr>
          <w:rFonts w:ascii="Times New Roman" w:hAnsi="Times New Roman" w:cs="Times New Roman"/>
        </w:rPr>
        <w:t xml:space="preserve">Release time from the college that is not used during the academic year for which it was awarded, will be </w:t>
      </w:r>
      <w:proofErr w:type="gramStart"/>
      <w:r w:rsidRPr="008D1BAB">
        <w:rPr>
          <w:rFonts w:ascii="Times New Roman" w:hAnsi="Times New Roman" w:cs="Times New Roman"/>
        </w:rPr>
        <w:t>reverted back</w:t>
      </w:r>
      <w:proofErr w:type="gramEnd"/>
      <w:r w:rsidRPr="008D1BAB">
        <w:rPr>
          <w:rFonts w:ascii="Times New Roman" w:hAnsi="Times New Roman" w:cs="Times New Roman"/>
        </w:rPr>
        <w:t xml:space="preserve"> to the college</w:t>
      </w:r>
    </w:p>
    <w:p w14:paraId="7A494A56" w14:textId="77777777" w:rsidR="008D1BAB" w:rsidRPr="008D1BAB" w:rsidRDefault="008D1BAB" w:rsidP="008D1BA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8D1BAB">
        <w:rPr>
          <w:rFonts w:ascii="Times New Roman" w:hAnsi="Times New Roman" w:cs="Times New Roman"/>
        </w:rPr>
        <w:t xml:space="preserve">Faculty with grant release time are responsible for informing their department chair about the release time so that their teaching schedule can be appropriately adjusted. </w:t>
      </w:r>
    </w:p>
    <w:p w14:paraId="68B5B748" w14:textId="77777777" w:rsidR="008D1BAB" w:rsidRPr="008D1BAB" w:rsidRDefault="008D1BAB" w:rsidP="008D1BAB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8D1BAB">
        <w:rPr>
          <w:rFonts w:ascii="Times New Roman" w:hAnsi="Times New Roman" w:cs="Times New Roman"/>
        </w:rPr>
        <w:t>When grant release time is not being used during the academic year for which it was intended on the grant, the principal investigators/faculty member must indicate why the time is not being used during that academic year</w:t>
      </w:r>
    </w:p>
    <w:p w14:paraId="1E4530AE" w14:textId="77777777" w:rsidR="008D1BAB" w:rsidRPr="008D1BAB" w:rsidRDefault="008D1BAB" w:rsidP="008D1BAB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8D1BAB">
        <w:rPr>
          <w:rFonts w:ascii="Times New Roman" w:hAnsi="Times New Roman" w:cs="Times New Roman"/>
        </w:rPr>
        <w:t xml:space="preserve">If the department chair has been informed about the release time, unused release time from the grant can be rolled over to be used in a subsequent academic year or transferred to a different category </w:t>
      </w:r>
    </w:p>
    <w:p w14:paraId="5F694FC9" w14:textId="77777777" w:rsidR="008D1BAB" w:rsidRPr="008D1BAB" w:rsidRDefault="008D1BAB" w:rsidP="008D1BAB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8D1BAB">
        <w:rPr>
          <w:rFonts w:ascii="Times New Roman" w:hAnsi="Times New Roman" w:cs="Times New Roman"/>
        </w:rPr>
        <w:t>If the department chair has not informed about the release time, unused release time cannot be rolled over to a subsequent year, but the funds can be transferred to a different category</w:t>
      </w:r>
    </w:p>
    <w:p w14:paraId="6626C448" w14:textId="77777777" w:rsidR="008D1BAB" w:rsidRPr="008D1BAB" w:rsidRDefault="008D1BAB" w:rsidP="008D1BAB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 w:rsidRPr="008D1BAB">
        <w:rPr>
          <w:rFonts w:ascii="Times New Roman" w:hAnsi="Times New Roman" w:cs="Times New Roman"/>
        </w:rPr>
        <w:t>If required by the funding agency, the faculty member must get permission from the funding agency, in writing, to transfer funds between categories or to roll over release time</w:t>
      </w:r>
    </w:p>
    <w:p w14:paraId="7844FE6E" w14:textId="77777777" w:rsidR="008D1BAB" w:rsidRDefault="008D1BAB" w:rsidP="008D1BAB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8D1BAB">
        <w:rPr>
          <w:rFonts w:ascii="Times New Roman" w:hAnsi="Times New Roman" w:cs="Times New Roman"/>
        </w:rPr>
        <w:t xml:space="preserve">The funds cannot be transferred to overload, Winter </w:t>
      </w:r>
      <w:proofErr w:type="gramStart"/>
      <w:r w:rsidRPr="008D1BAB">
        <w:rPr>
          <w:rFonts w:ascii="Times New Roman" w:hAnsi="Times New Roman" w:cs="Times New Roman"/>
        </w:rPr>
        <w:t>Intersession</w:t>
      </w:r>
      <w:proofErr w:type="gramEnd"/>
      <w:r w:rsidRPr="008D1BAB">
        <w:rPr>
          <w:rFonts w:ascii="Times New Roman" w:hAnsi="Times New Roman" w:cs="Times New Roman"/>
        </w:rPr>
        <w:t xml:space="preserve"> or summer salary</w:t>
      </w:r>
    </w:p>
    <w:p w14:paraId="09E1C0F8" w14:textId="77777777" w:rsidR="00002C02" w:rsidRDefault="00002C02" w:rsidP="00002C02">
      <w:pPr>
        <w:pStyle w:val="ListParagraph"/>
        <w:ind w:left="1440"/>
        <w:rPr>
          <w:rFonts w:ascii="Times New Roman" w:hAnsi="Times New Roman" w:cs="Times New Roman"/>
        </w:rPr>
      </w:pPr>
    </w:p>
    <w:p w14:paraId="34B49913" w14:textId="77777777" w:rsidR="008D1BAB" w:rsidRDefault="008D1BAB" w:rsidP="008D1BAB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Principal Investigator (PI) Signature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proofErr w:type="gramStart"/>
      <w:r>
        <w:rPr>
          <w:rFonts w:ascii="Times New Roman" w:hAnsi="Times New Roman" w:cs="Times New Roman"/>
          <w:u w:val="single"/>
        </w:rPr>
        <w:t xml:space="preserve">  .</w:t>
      </w:r>
      <w:proofErr w:type="gramEnd"/>
    </w:p>
    <w:p w14:paraId="0F614379" w14:textId="77777777" w:rsidR="00FC5B01" w:rsidRDefault="00FC5B01" w:rsidP="008D1BAB">
      <w:pPr>
        <w:rPr>
          <w:rFonts w:ascii="Times New Roman" w:hAnsi="Times New Roman" w:cs="Times New Roman"/>
        </w:rPr>
      </w:pPr>
    </w:p>
    <w:p w14:paraId="21663D12" w14:textId="77777777" w:rsidR="008D1BAB" w:rsidRDefault="008D1BAB" w:rsidP="008D1BAB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Department Chair Signature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u w:val="single"/>
        </w:rPr>
        <w:t xml:space="preserve">  .</w:t>
      </w:r>
      <w:proofErr w:type="gramEnd"/>
    </w:p>
    <w:p w14:paraId="6A419349" w14:textId="77777777" w:rsidR="00FC5B01" w:rsidRDefault="00FC5B01" w:rsidP="008D1BAB">
      <w:pPr>
        <w:rPr>
          <w:rFonts w:ascii="Times New Roman" w:hAnsi="Times New Roman" w:cs="Times New Roman"/>
        </w:rPr>
      </w:pPr>
    </w:p>
    <w:p w14:paraId="70BC36C0" w14:textId="77777777" w:rsidR="008D1BAB" w:rsidRPr="008D1BAB" w:rsidRDefault="008D1BAB" w:rsidP="008D1BAB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Dean Signature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u w:val="single"/>
        </w:rPr>
        <w:t xml:space="preserve">  .</w:t>
      </w:r>
      <w:proofErr w:type="gramEnd"/>
    </w:p>
    <w:p w14:paraId="7F8D5EC7" w14:textId="77777777" w:rsidR="008E38B7" w:rsidRPr="008E38B7" w:rsidRDefault="008E38B7" w:rsidP="008D1BAB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6D7A0262" w14:textId="77777777" w:rsidR="00D629C0" w:rsidRPr="00AF2049" w:rsidRDefault="00AF2049" w:rsidP="00AF2049">
      <w:pPr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br/>
      </w:r>
      <w:r>
        <w:rPr>
          <w:rFonts w:ascii="Book Antiqua" w:hAnsi="Book Antiqua"/>
          <w:b/>
          <w:i/>
          <w:color w:val="FF0000"/>
        </w:rPr>
        <w:br/>
      </w:r>
    </w:p>
    <w:sectPr w:rsidR="00D629C0" w:rsidRPr="00AF2049" w:rsidSect="009F21CC">
      <w:footerReference w:type="default" r:id="rId9"/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3FA92E" w14:textId="77777777" w:rsidR="00FC01B6" w:rsidRDefault="00FC01B6" w:rsidP="009F21CC">
      <w:pPr>
        <w:spacing w:after="0" w:line="240" w:lineRule="auto"/>
      </w:pPr>
      <w:r>
        <w:separator/>
      </w:r>
    </w:p>
  </w:endnote>
  <w:endnote w:type="continuationSeparator" w:id="0">
    <w:p w14:paraId="65E9E4EC" w14:textId="77777777" w:rsidR="00FC01B6" w:rsidRDefault="00FC01B6" w:rsidP="009F21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E33DD" w14:textId="33E1C1A3" w:rsidR="009F21CC" w:rsidRPr="000E684B" w:rsidRDefault="000E684B" w:rsidP="009F21CC">
    <w:pPr>
      <w:pStyle w:val="Footer"/>
      <w:jc w:val="right"/>
      <w:rPr>
        <w:color w:val="5B9BD5" w:themeColor="accent1"/>
        <w:sz w:val="18"/>
      </w:rPr>
    </w:pPr>
    <w:r w:rsidRPr="000E684B">
      <w:rPr>
        <w:color w:val="5B9BD5" w:themeColor="accent1"/>
        <w:sz w:val="18"/>
      </w:rPr>
      <w:t>Revised: 06/28/</w:t>
    </w:r>
    <w:proofErr w:type="gramStart"/>
    <w:r w:rsidRPr="000E684B">
      <w:rPr>
        <w:color w:val="5B9BD5" w:themeColor="accent1"/>
        <w:sz w:val="18"/>
      </w:rPr>
      <w:t xml:space="preserve">19  </w:t>
    </w:r>
    <w:r w:rsidR="009F21CC" w:rsidRPr="000E684B">
      <w:rPr>
        <w:color w:val="5B9BD5" w:themeColor="accent1"/>
        <w:sz w:val="18"/>
      </w:rPr>
      <w:t>Page</w:t>
    </w:r>
    <w:proofErr w:type="gramEnd"/>
    <w:r w:rsidR="009F21CC" w:rsidRPr="000E684B">
      <w:rPr>
        <w:color w:val="5B9BD5" w:themeColor="accent1"/>
        <w:sz w:val="18"/>
      </w:rPr>
      <w:t xml:space="preserve"> </w:t>
    </w:r>
    <w:r w:rsidR="009F21CC" w:rsidRPr="000E684B">
      <w:rPr>
        <w:color w:val="5B9BD5" w:themeColor="accent1"/>
        <w:sz w:val="18"/>
      </w:rPr>
      <w:fldChar w:fldCharType="begin"/>
    </w:r>
    <w:r w:rsidR="009F21CC" w:rsidRPr="000E684B">
      <w:rPr>
        <w:color w:val="5B9BD5" w:themeColor="accent1"/>
        <w:sz w:val="18"/>
      </w:rPr>
      <w:instrText xml:space="preserve"> PAGE  \* Arabic  \* MERGEFORMAT </w:instrText>
    </w:r>
    <w:r w:rsidR="009F21CC" w:rsidRPr="000E684B">
      <w:rPr>
        <w:color w:val="5B9BD5" w:themeColor="accent1"/>
        <w:sz w:val="18"/>
      </w:rPr>
      <w:fldChar w:fldCharType="separate"/>
    </w:r>
    <w:r w:rsidR="00164E26">
      <w:rPr>
        <w:noProof/>
        <w:color w:val="5B9BD5" w:themeColor="accent1"/>
        <w:sz w:val="18"/>
      </w:rPr>
      <w:t>1</w:t>
    </w:r>
    <w:r w:rsidR="009F21CC" w:rsidRPr="000E684B">
      <w:rPr>
        <w:color w:val="5B9BD5" w:themeColor="accent1"/>
        <w:sz w:val="18"/>
      </w:rPr>
      <w:fldChar w:fldCharType="end"/>
    </w:r>
    <w:r w:rsidR="009F21CC" w:rsidRPr="000E684B">
      <w:rPr>
        <w:color w:val="5B9BD5" w:themeColor="accent1"/>
        <w:sz w:val="18"/>
      </w:rPr>
      <w:t xml:space="preserve"> of </w:t>
    </w:r>
    <w:r w:rsidR="009F21CC" w:rsidRPr="000E684B">
      <w:rPr>
        <w:color w:val="5B9BD5" w:themeColor="accent1"/>
        <w:sz w:val="18"/>
      </w:rPr>
      <w:fldChar w:fldCharType="begin"/>
    </w:r>
    <w:r w:rsidR="009F21CC" w:rsidRPr="000E684B">
      <w:rPr>
        <w:color w:val="5B9BD5" w:themeColor="accent1"/>
        <w:sz w:val="18"/>
      </w:rPr>
      <w:instrText xml:space="preserve"> NUMPAGES  \* Arabic  \* MERGEFORMAT </w:instrText>
    </w:r>
    <w:r w:rsidR="009F21CC" w:rsidRPr="000E684B">
      <w:rPr>
        <w:color w:val="5B9BD5" w:themeColor="accent1"/>
        <w:sz w:val="18"/>
      </w:rPr>
      <w:fldChar w:fldCharType="separate"/>
    </w:r>
    <w:r w:rsidR="00164E26">
      <w:rPr>
        <w:noProof/>
        <w:color w:val="5B9BD5" w:themeColor="accent1"/>
        <w:sz w:val="18"/>
      </w:rPr>
      <w:t>2</w:t>
    </w:r>
    <w:r w:rsidR="009F21CC" w:rsidRPr="000E684B">
      <w:rPr>
        <w:color w:val="5B9BD5" w:themeColor="accent1"/>
        <w:sz w:val="18"/>
      </w:rPr>
      <w:fldChar w:fldCharType="end"/>
    </w:r>
  </w:p>
  <w:p w14:paraId="1E188F89" w14:textId="77777777" w:rsidR="009F21CC" w:rsidRDefault="009F21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62626" w14:textId="77777777" w:rsidR="00FC01B6" w:rsidRDefault="00FC01B6" w:rsidP="009F21CC">
      <w:pPr>
        <w:spacing w:after="0" w:line="240" w:lineRule="auto"/>
      </w:pPr>
      <w:r>
        <w:separator/>
      </w:r>
    </w:p>
  </w:footnote>
  <w:footnote w:type="continuationSeparator" w:id="0">
    <w:p w14:paraId="67A471EC" w14:textId="77777777" w:rsidR="00FC01B6" w:rsidRDefault="00FC01B6" w:rsidP="009F21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002441"/>
    <w:multiLevelType w:val="hybridMultilevel"/>
    <w:tmpl w:val="DAF20B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2049"/>
    <w:rsid w:val="00002C02"/>
    <w:rsid w:val="00047FDD"/>
    <w:rsid w:val="00092DE9"/>
    <w:rsid w:val="000E684B"/>
    <w:rsid w:val="00127664"/>
    <w:rsid w:val="00164E26"/>
    <w:rsid w:val="002438D5"/>
    <w:rsid w:val="002530F1"/>
    <w:rsid w:val="00260F8B"/>
    <w:rsid w:val="002F76A9"/>
    <w:rsid w:val="00434B3C"/>
    <w:rsid w:val="0069134C"/>
    <w:rsid w:val="006D0A1D"/>
    <w:rsid w:val="00732241"/>
    <w:rsid w:val="00797D20"/>
    <w:rsid w:val="008556CA"/>
    <w:rsid w:val="00863F56"/>
    <w:rsid w:val="008D1BAB"/>
    <w:rsid w:val="008E38B7"/>
    <w:rsid w:val="00953730"/>
    <w:rsid w:val="009C6651"/>
    <w:rsid w:val="009F21CC"/>
    <w:rsid w:val="009F7AA3"/>
    <w:rsid w:val="00A00E2F"/>
    <w:rsid w:val="00A70797"/>
    <w:rsid w:val="00A9208C"/>
    <w:rsid w:val="00AA10CE"/>
    <w:rsid w:val="00AA7313"/>
    <w:rsid w:val="00AC6701"/>
    <w:rsid w:val="00AF2049"/>
    <w:rsid w:val="00B151F2"/>
    <w:rsid w:val="00B562E8"/>
    <w:rsid w:val="00B85BBB"/>
    <w:rsid w:val="00BA16A8"/>
    <w:rsid w:val="00C4352C"/>
    <w:rsid w:val="00C47924"/>
    <w:rsid w:val="00CF6B16"/>
    <w:rsid w:val="00D010B5"/>
    <w:rsid w:val="00D6200A"/>
    <w:rsid w:val="00D629C0"/>
    <w:rsid w:val="00D9614A"/>
    <w:rsid w:val="00DB1FD1"/>
    <w:rsid w:val="00E06CD0"/>
    <w:rsid w:val="00F22E03"/>
    <w:rsid w:val="00F550A3"/>
    <w:rsid w:val="00F62141"/>
    <w:rsid w:val="00FC01B6"/>
    <w:rsid w:val="00FC5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1235A2"/>
  <w15:chartTrackingRefBased/>
  <w15:docId w15:val="{C6ABEE1E-772E-44E0-855E-D33609733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2049"/>
  </w:style>
  <w:style w:type="paragraph" w:styleId="Heading1">
    <w:name w:val="heading 1"/>
    <w:basedOn w:val="Normal"/>
    <w:next w:val="Normal"/>
    <w:link w:val="Heading1Char"/>
    <w:uiPriority w:val="9"/>
    <w:qFormat/>
    <w:rsid w:val="00AF2049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2049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2049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204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204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204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204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204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204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2049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204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2049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2049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2049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2049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2049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2049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2049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F2049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AF2049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AF2049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2049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F2049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AF2049"/>
    <w:rPr>
      <w:b/>
      <w:bCs/>
    </w:rPr>
  </w:style>
  <w:style w:type="character" w:styleId="Emphasis">
    <w:name w:val="Emphasis"/>
    <w:basedOn w:val="DefaultParagraphFont"/>
    <w:uiPriority w:val="20"/>
    <w:qFormat/>
    <w:rsid w:val="00AF2049"/>
    <w:rPr>
      <w:i/>
      <w:iCs/>
    </w:rPr>
  </w:style>
  <w:style w:type="paragraph" w:styleId="NoSpacing">
    <w:name w:val="No Spacing"/>
    <w:uiPriority w:val="1"/>
    <w:qFormat/>
    <w:rsid w:val="00AF2049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AF2049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AF2049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2049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2049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AF2049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AF2049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AF2049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AF2049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AF2049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F2049"/>
    <w:pPr>
      <w:outlineLvl w:val="9"/>
    </w:pPr>
  </w:style>
  <w:style w:type="table" w:styleId="TableGrid">
    <w:name w:val="Table Grid"/>
    <w:basedOn w:val="TableNormal"/>
    <w:uiPriority w:val="39"/>
    <w:rsid w:val="008E38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D1BAB"/>
    <w:pPr>
      <w:ind w:left="720"/>
      <w:contextualSpacing/>
    </w:pPr>
    <w:rPr>
      <w:rFonts w:eastAsiaTheme="minorHAnsi"/>
    </w:rPr>
  </w:style>
  <w:style w:type="character" w:styleId="CommentReference">
    <w:name w:val="annotation reference"/>
    <w:basedOn w:val="DefaultParagraphFont"/>
    <w:uiPriority w:val="99"/>
    <w:semiHidden/>
    <w:unhideWhenUsed/>
    <w:rsid w:val="008D1BA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1BAB"/>
    <w:pPr>
      <w:spacing w:line="240" w:lineRule="auto"/>
    </w:pPr>
    <w:rPr>
      <w:rFonts w:eastAsiaTheme="minorHAnsi"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1BAB"/>
    <w:rPr>
      <w:rFonts w:eastAsiaTheme="minorHAnsi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1B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1BAB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1BAB"/>
    <w:rPr>
      <w:rFonts w:eastAsiaTheme="minorEastAsia"/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1BAB"/>
    <w:rPr>
      <w:rFonts w:eastAsiaTheme="minorHAnsi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F21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21CC"/>
  </w:style>
  <w:style w:type="paragraph" w:styleId="Footer">
    <w:name w:val="footer"/>
    <w:basedOn w:val="Normal"/>
    <w:link w:val="FooterChar"/>
    <w:uiPriority w:val="99"/>
    <w:unhideWhenUsed/>
    <w:rsid w:val="009F21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21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DD4285-BA5D-4C51-8F6A-99E558E51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 State L.A.</Company>
  <LinksUpToDate>false</LinksUpToDate>
  <CharactersWithSpaces>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Luong, Tommy</dc:creator>
  <cp:keywords/>
  <dc:description/>
  <cp:lastModifiedBy>Luong, Tommy</cp:lastModifiedBy>
  <cp:revision>2</cp:revision>
  <cp:lastPrinted>2019-09-12T00:02:00Z</cp:lastPrinted>
  <dcterms:created xsi:type="dcterms:W3CDTF">2022-08-26T18:35:00Z</dcterms:created>
  <dcterms:modified xsi:type="dcterms:W3CDTF">2022-08-26T18:35:00Z</dcterms:modified>
</cp:coreProperties>
</file>