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01DF0" w14:textId="76C0735A" w:rsidR="00F72503" w:rsidRDefault="007571E1" w:rsidP="007571E1">
      <w:pPr>
        <w:spacing w:line="276" w:lineRule="auto"/>
        <w:ind w:hanging="900"/>
        <w:rPr>
          <w:rFonts w:ascii="Times New Roman" w:hAnsi="Times New Roman" w:cs="Times New Roman"/>
          <w:b/>
          <w:sz w:val="34"/>
        </w:rPr>
      </w:pPr>
      <w:bookmarkStart w:id="0" w:name="_Hlk483561117"/>
      <w:bookmarkEnd w:id="0"/>
      <w:r>
        <w:rPr>
          <w:noProof/>
        </w:rPr>
        <w:drawing>
          <wp:inline distT="0" distB="0" distL="0" distR="0" wp14:anchorId="501632D0" wp14:editId="5F54A483">
            <wp:extent cx="3265302" cy="1211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 BUSINESS &amp; ECONOMICS.PNG"/>
                    <pic:cNvPicPr/>
                  </pic:nvPicPr>
                  <pic:blipFill>
                    <a:blip r:embed="rId4">
                      <a:extLst>
                        <a:ext uri="{28A0092B-C50C-407E-A947-70E740481C1C}">
                          <a14:useLocalDpi xmlns:a14="http://schemas.microsoft.com/office/drawing/2010/main" val="0"/>
                        </a:ext>
                      </a:extLst>
                    </a:blip>
                    <a:stretch>
                      <a:fillRect/>
                    </a:stretch>
                  </pic:blipFill>
                  <pic:spPr>
                    <a:xfrm>
                      <a:off x="0" y="0"/>
                      <a:ext cx="3278761" cy="1216574"/>
                    </a:xfrm>
                    <a:prstGeom prst="rect">
                      <a:avLst/>
                    </a:prstGeom>
                  </pic:spPr>
                </pic:pic>
              </a:graphicData>
            </a:graphic>
          </wp:inline>
        </w:drawing>
      </w:r>
    </w:p>
    <w:p w14:paraId="29870C4E" w14:textId="77777777" w:rsidR="007571E1" w:rsidRDefault="007571E1" w:rsidP="00F72503">
      <w:pPr>
        <w:spacing w:line="276" w:lineRule="auto"/>
        <w:jc w:val="center"/>
        <w:rPr>
          <w:rFonts w:ascii="Times New Roman" w:hAnsi="Times New Roman" w:cs="Times New Roman"/>
          <w:b/>
          <w:sz w:val="34"/>
        </w:rPr>
      </w:pPr>
    </w:p>
    <w:p w14:paraId="6DCF3AD0" w14:textId="57A67FF0" w:rsidR="007826D2" w:rsidRDefault="0027484C" w:rsidP="00F72503">
      <w:pPr>
        <w:spacing w:line="276" w:lineRule="auto"/>
        <w:jc w:val="center"/>
        <w:rPr>
          <w:rFonts w:ascii="Times New Roman" w:hAnsi="Times New Roman" w:cs="Times New Roman"/>
          <w:b/>
          <w:sz w:val="34"/>
        </w:rPr>
      </w:pPr>
      <w:r>
        <w:rPr>
          <w:rFonts w:ascii="Times New Roman" w:hAnsi="Times New Roman" w:cs="Times New Roman"/>
          <w:b/>
          <w:sz w:val="34"/>
        </w:rPr>
        <w:t>Why It Is</w:t>
      </w:r>
      <w:r w:rsidR="0086067E" w:rsidRPr="002A6BA1">
        <w:rPr>
          <w:rFonts w:ascii="Times New Roman" w:hAnsi="Times New Roman" w:cs="Times New Roman"/>
          <w:b/>
          <w:sz w:val="34"/>
        </w:rPr>
        <w:t xml:space="preserve"> Important </w:t>
      </w:r>
      <w:r w:rsidR="00531998" w:rsidRPr="002A6BA1">
        <w:rPr>
          <w:rFonts w:ascii="Times New Roman" w:hAnsi="Times New Roman" w:cs="Times New Roman"/>
          <w:b/>
          <w:sz w:val="34"/>
        </w:rPr>
        <w:t>to</w:t>
      </w:r>
      <w:r w:rsidR="0086067E" w:rsidRPr="002A6BA1">
        <w:rPr>
          <w:rFonts w:ascii="Times New Roman" w:hAnsi="Times New Roman" w:cs="Times New Roman"/>
          <w:b/>
          <w:sz w:val="34"/>
        </w:rPr>
        <w:t xml:space="preserve"> Graduate </w:t>
      </w:r>
      <w:r w:rsidR="00531998" w:rsidRPr="002A6BA1">
        <w:rPr>
          <w:rFonts w:ascii="Times New Roman" w:hAnsi="Times New Roman" w:cs="Times New Roman"/>
          <w:b/>
          <w:sz w:val="34"/>
        </w:rPr>
        <w:t>in</w:t>
      </w:r>
      <w:r w:rsidR="0086067E" w:rsidRPr="002A6BA1">
        <w:rPr>
          <w:rFonts w:ascii="Times New Roman" w:hAnsi="Times New Roman" w:cs="Times New Roman"/>
          <w:b/>
          <w:sz w:val="34"/>
        </w:rPr>
        <w:t xml:space="preserve"> Four Years</w:t>
      </w:r>
    </w:p>
    <w:p w14:paraId="0BC9DE47" w14:textId="77777777" w:rsidR="00F72503" w:rsidRPr="00F72503" w:rsidRDefault="00F72503" w:rsidP="00F72503">
      <w:pPr>
        <w:spacing w:line="276" w:lineRule="auto"/>
        <w:jc w:val="center"/>
        <w:rPr>
          <w:rFonts w:ascii="Times New Roman" w:hAnsi="Times New Roman" w:cs="Times New Roman"/>
          <w:b/>
        </w:rPr>
      </w:pPr>
    </w:p>
    <w:p w14:paraId="36B419DA" w14:textId="14AE6045" w:rsidR="0086067E" w:rsidRDefault="0008677B" w:rsidP="00F72503">
      <w:pPr>
        <w:spacing w:line="276" w:lineRule="auto"/>
        <w:jc w:val="both"/>
        <w:rPr>
          <w:rFonts w:ascii="Times New Roman" w:hAnsi="Times New Roman" w:cs="Times New Roman"/>
        </w:rPr>
      </w:pPr>
      <w:r w:rsidRPr="002A6BA1">
        <w:rPr>
          <w:rFonts w:ascii="Times New Roman" w:hAnsi="Times New Roman" w:cs="Times New Roman"/>
        </w:rPr>
        <w:t>If you think four years of college is expensive</w:t>
      </w:r>
      <w:r w:rsidR="00034B38" w:rsidRPr="002A6BA1">
        <w:rPr>
          <w:rFonts w:ascii="Times New Roman" w:hAnsi="Times New Roman" w:cs="Times New Roman"/>
        </w:rPr>
        <w:t>, try taking five or six</w:t>
      </w:r>
      <w:r w:rsidRPr="002A6BA1">
        <w:rPr>
          <w:rFonts w:ascii="Times New Roman" w:hAnsi="Times New Roman" w:cs="Times New Roman"/>
        </w:rPr>
        <w:t xml:space="preserve"> years to get a four - year college</w:t>
      </w:r>
      <w:r w:rsidR="00A47C32" w:rsidRPr="002A6BA1">
        <w:rPr>
          <w:rFonts w:ascii="Times New Roman" w:hAnsi="Times New Roman" w:cs="Times New Roman"/>
        </w:rPr>
        <w:t xml:space="preserve"> degree. </w:t>
      </w:r>
      <w:r w:rsidR="00034B38" w:rsidRPr="002A6BA1">
        <w:rPr>
          <w:rFonts w:ascii="Times New Roman" w:hAnsi="Times New Roman" w:cs="Times New Roman"/>
        </w:rPr>
        <w:t>Not only will you pay another year’s worth of tuition, textbook costs, campus fee and other education expenses, but you won’t be earning money in your first job or getting started with graduate school.</w:t>
      </w:r>
      <w:bookmarkStart w:id="1" w:name="_GoBack"/>
      <w:bookmarkEnd w:id="1"/>
    </w:p>
    <w:p w14:paraId="00AFFCD4" w14:textId="77777777" w:rsidR="00265243" w:rsidRDefault="00265243" w:rsidP="00F72503">
      <w:pPr>
        <w:spacing w:line="276" w:lineRule="auto"/>
        <w:jc w:val="both"/>
        <w:rPr>
          <w:rFonts w:ascii="Times New Roman" w:hAnsi="Times New Roman" w:cs="Times New Roman"/>
        </w:rPr>
      </w:pPr>
    </w:p>
    <w:p w14:paraId="55532772" w14:textId="65D2A79F" w:rsidR="005C5572" w:rsidRDefault="000240FB" w:rsidP="002A6BA1">
      <w:pPr>
        <w:spacing w:after="120" w:line="276" w:lineRule="auto"/>
        <w:jc w:val="both"/>
        <w:rPr>
          <w:rFonts w:ascii="Times New Roman" w:hAnsi="Times New Roman" w:cs="Times New Roman"/>
        </w:rPr>
      </w:pPr>
      <w:r>
        <w:rPr>
          <w:rFonts w:ascii="Times New Roman" w:hAnsi="Times New Roman" w:cs="Times New Roman"/>
        </w:rPr>
        <w:t>Each additional year</w:t>
      </w:r>
      <w:r w:rsidR="002A30AF">
        <w:rPr>
          <w:rFonts w:ascii="Times New Roman" w:hAnsi="Times New Roman" w:cs="Times New Roman"/>
        </w:rPr>
        <w:t xml:space="preserve"> a student attends college there is a $</w:t>
      </w:r>
      <w:r w:rsidR="005C5572">
        <w:rPr>
          <w:rFonts w:ascii="Times New Roman" w:hAnsi="Times New Roman" w:cs="Times New Roman"/>
        </w:rPr>
        <w:t>51,580</w:t>
      </w:r>
      <w:r w:rsidR="007557C4">
        <w:rPr>
          <w:rFonts w:ascii="Times New Roman" w:hAnsi="Times New Roman" w:cs="Times New Roman"/>
        </w:rPr>
        <w:t xml:space="preserve"> added cost: the cost of attending college </w:t>
      </w:r>
      <w:r w:rsidR="00B06069">
        <w:rPr>
          <w:rFonts w:ascii="Times New Roman" w:hAnsi="Times New Roman" w:cs="Times New Roman"/>
        </w:rPr>
        <w:t>$8,580</w:t>
      </w:r>
      <w:r w:rsidR="007557C4">
        <w:rPr>
          <w:rFonts w:ascii="Times New Roman" w:hAnsi="Times New Roman" w:cs="Times New Roman"/>
        </w:rPr>
        <w:t xml:space="preserve"> and </w:t>
      </w:r>
      <w:r>
        <w:rPr>
          <w:rFonts w:ascii="Times New Roman" w:hAnsi="Times New Roman" w:cs="Times New Roman"/>
        </w:rPr>
        <w:t>the lost wages</w:t>
      </w:r>
      <w:r w:rsidR="007557C4">
        <w:rPr>
          <w:rFonts w:ascii="Times New Roman" w:hAnsi="Times New Roman" w:cs="Times New Roman"/>
        </w:rPr>
        <w:t xml:space="preserve"> of </w:t>
      </w:r>
      <w:r w:rsidR="0027484C">
        <w:rPr>
          <w:rFonts w:ascii="Times New Roman" w:hAnsi="Times New Roman" w:cs="Times New Roman"/>
        </w:rPr>
        <w:t>$43,000.</w:t>
      </w:r>
      <w:r>
        <w:rPr>
          <w:rFonts w:ascii="Times New Roman" w:hAnsi="Times New Roman" w:cs="Times New Roman"/>
        </w:rPr>
        <w:t xml:space="preserve"> It’s not just the cost of the education that you lose, but the earning potential over the additional year or years.</w:t>
      </w:r>
      <w:r w:rsidR="0027484C">
        <w:rPr>
          <w:rFonts w:ascii="Times New Roman" w:hAnsi="Times New Roman" w:cs="Times New Roman"/>
        </w:rPr>
        <w:t xml:space="preserve"> </w:t>
      </w:r>
    </w:p>
    <w:p w14:paraId="79AE1792" w14:textId="22D1DEE1" w:rsidR="00F221B8" w:rsidRDefault="0027484C" w:rsidP="00F72503">
      <w:pPr>
        <w:spacing w:line="276" w:lineRule="auto"/>
        <w:jc w:val="both"/>
        <w:rPr>
          <w:rFonts w:ascii="Times New Roman" w:hAnsi="Times New Roman" w:cs="Times New Roman"/>
        </w:rPr>
      </w:pPr>
      <w:r>
        <w:rPr>
          <w:rFonts w:ascii="Times New Roman" w:hAnsi="Times New Roman" w:cs="Times New Roman"/>
        </w:rPr>
        <w:t>Nothing speaks louder than cold hard numbers.</w:t>
      </w:r>
    </w:p>
    <w:p w14:paraId="68601ED9" w14:textId="77777777" w:rsidR="00F72503" w:rsidRDefault="00F72503" w:rsidP="00F72503">
      <w:pPr>
        <w:spacing w:line="276" w:lineRule="auto"/>
        <w:jc w:val="both"/>
        <w:rPr>
          <w:rFonts w:ascii="Times New Roman" w:hAnsi="Times New Roman" w:cs="Times New Roman"/>
        </w:rPr>
      </w:pPr>
    </w:p>
    <w:tbl>
      <w:tblPr>
        <w:tblStyle w:val="GridTable6Colorful-Accent5"/>
        <w:tblW w:w="0" w:type="auto"/>
        <w:tblLook w:val="04A0" w:firstRow="1" w:lastRow="0" w:firstColumn="1" w:lastColumn="0" w:noHBand="0" w:noVBand="1"/>
      </w:tblPr>
      <w:tblGrid>
        <w:gridCol w:w="3116"/>
        <w:gridCol w:w="3117"/>
        <w:gridCol w:w="3117"/>
      </w:tblGrid>
      <w:tr w:rsidR="0063400B" w14:paraId="04A63336" w14:textId="77777777" w:rsidTr="00355D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77409BCE" w14:textId="767CDBEE" w:rsidR="0063400B" w:rsidRPr="00F221B8" w:rsidRDefault="00AE3BE9" w:rsidP="00AE3BE9">
            <w:pPr>
              <w:spacing w:after="120" w:line="276" w:lineRule="auto"/>
              <w:jc w:val="center"/>
              <w:rPr>
                <w:rFonts w:ascii="Times New Roman" w:hAnsi="Times New Roman" w:cs="Times New Roman"/>
                <w:color w:val="000000" w:themeColor="text1"/>
              </w:rPr>
            </w:pPr>
            <w:r w:rsidRPr="00F221B8">
              <w:rPr>
                <w:rFonts w:ascii="Times New Roman" w:hAnsi="Times New Roman" w:cs="Times New Roman"/>
                <w:color w:val="000000" w:themeColor="text1"/>
              </w:rPr>
              <w:t>Cost of Attending College</w:t>
            </w:r>
          </w:p>
        </w:tc>
      </w:tr>
      <w:tr w:rsidR="00DF3733" w14:paraId="348D5B55" w14:textId="77777777" w:rsidTr="00355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EA296D6" w14:textId="77777777" w:rsidR="00DF3733" w:rsidRPr="00F221B8" w:rsidRDefault="00DF3733" w:rsidP="002A6BA1">
            <w:pPr>
              <w:spacing w:after="120" w:line="276" w:lineRule="auto"/>
              <w:jc w:val="both"/>
              <w:rPr>
                <w:rFonts w:ascii="Times New Roman" w:hAnsi="Times New Roman" w:cs="Times New Roman"/>
                <w:color w:val="000000" w:themeColor="text1"/>
              </w:rPr>
            </w:pPr>
          </w:p>
        </w:tc>
        <w:tc>
          <w:tcPr>
            <w:tcW w:w="3117" w:type="dxa"/>
          </w:tcPr>
          <w:p w14:paraId="3E8186BB" w14:textId="1F6E09D4" w:rsidR="00DF3733" w:rsidRPr="00F221B8" w:rsidRDefault="003B6BC6" w:rsidP="000918C4">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221B8">
              <w:rPr>
                <w:rFonts w:ascii="Times New Roman" w:hAnsi="Times New Roman" w:cs="Times New Roman"/>
                <w:color w:val="000000" w:themeColor="text1"/>
              </w:rPr>
              <w:t>One Extra Year at College</w:t>
            </w:r>
          </w:p>
        </w:tc>
        <w:tc>
          <w:tcPr>
            <w:tcW w:w="3117" w:type="dxa"/>
          </w:tcPr>
          <w:p w14:paraId="0A1A787F" w14:textId="5F2D0E5A" w:rsidR="00DF3733" w:rsidRPr="00F221B8" w:rsidRDefault="003B6BC6" w:rsidP="000918C4">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221B8">
              <w:rPr>
                <w:rFonts w:ascii="Times New Roman" w:hAnsi="Times New Roman" w:cs="Times New Roman"/>
                <w:color w:val="000000" w:themeColor="text1"/>
              </w:rPr>
              <w:t>Two Extra Years at College</w:t>
            </w:r>
          </w:p>
        </w:tc>
      </w:tr>
      <w:tr w:rsidR="00DF3733" w14:paraId="093063E2" w14:textId="77777777" w:rsidTr="00355DC7">
        <w:tc>
          <w:tcPr>
            <w:cnfStyle w:val="001000000000" w:firstRow="0" w:lastRow="0" w:firstColumn="1" w:lastColumn="0" w:oddVBand="0" w:evenVBand="0" w:oddHBand="0" w:evenHBand="0" w:firstRowFirstColumn="0" w:firstRowLastColumn="0" w:lastRowFirstColumn="0" w:lastRowLastColumn="0"/>
            <w:tcW w:w="3116" w:type="dxa"/>
          </w:tcPr>
          <w:p w14:paraId="2DF59263" w14:textId="721C4018" w:rsidR="00DF3733" w:rsidRPr="00F221B8" w:rsidRDefault="003B6BC6" w:rsidP="002A6BA1">
            <w:pPr>
              <w:spacing w:after="120" w:line="276" w:lineRule="auto"/>
              <w:jc w:val="both"/>
              <w:rPr>
                <w:rFonts w:ascii="Times New Roman" w:hAnsi="Times New Roman" w:cs="Times New Roman"/>
                <w:color w:val="000000" w:themeColor="text1"/>
              </w:rPr>
            </w:pPr>
            <w:r w:rsidRPr="00F221B8">
              <w:rPr>
                <w:rFonts w:ascii="Times New Roman" w:hAnsi="Times New Roman" w:cs="Times New Roman"/>
                <w:color w:val="000000" w:themeColor="text1"/>
              </w:rPr>
              <w:t>Tuition &amp; Fee</w:t>
            </w:r>
          </w:p>
        </w:tc>
        <w:tc>
          <w:tcPr>
            <w:tcW w:w="3117" w:type="dxa"/>
          </w:tcPr>
          <w:p w14:paraId="40FDB6E2" w14:textId="462F9D78" w:rsidR="00DF3733" w:rsidRPr="00F221B8" w:rsidRDefault="0063400B" w:rsidP="00F221B8">
            <w:pPr>
              <w:spacing w:after="12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221B8">
              <w:rPr>
                <w:rFonts w:ascii="Times New Roman" w:hAnsi="Times New Roman" w:cs="Times New Roman"/>
                <w:color w:val="000000" w:themeColor="text1"/>
              </w:rPr>
              <w:t>$6,632</w:t>
            </w:r>
          </w:p>
        </w:tc>
        <w:tc>
          <w:tcPr>
            <w:tcW w:w="3117" w:type="dxa"/>
          </w:tcPr>
          <w:p w14:paraId="605DCA8D" w14:textId="668D8E58" w:rsidR="00DF3733" w:rsidRPr="00F221B8" w:rsidRDefault="00F221B8" w:rsidP="00F221B8">
            <w:pPr>
              <w:spacing w:after="12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w:t>
            </w:r>
            <w:r w:rsidR="0063400B" w:rsidRPr="00F221B8">
              <w:rPr>
                <w:rFonts w:ascii="Times New Roman" w:hAnsi="Times New Roman" w:cs="Times New Roman"/>
                <w:color w:val="000000" w:themeColor="text1"/>
              </w:rPr>
              <w:t>13,264</w:t>
            </w:r>
          </w:p>
        </w:tc>
      </w:tr>
      <w:tr w:rsidR="0063400B" w14:paraId="259B15D5" w14:textId="77777777" w:rsidTr="00355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19E2077" w14:textId="6494E063" w:rsidR="0063400B" w:rsidRPr="00F221B8" w:rsidRDefault="0063400B" w:rsidP="002A6BA1">
            <w:pPr>
              <w:spacing w:after="120" w:line="276" w:lineRule="auto"/>
              <w:jc w:val="both"/>
              <w:rPr>
                <w:rFonts w:ascii="Times New Roman" w:hAnsi="Times New Roman" w:cs="Times New Roman"/>
                <w:color w:val="000000" w:themeColor="text1"/>
              </w:rPr>
            </w:pPr>
            <w:r w:rsidRPr="00F221B8">
              <w:rPr>
                <w:rFonts w:ascii="Times New Roman" w:hAnsi="Times New Roman" w:cs="Times New Roman"/>
                <w:color w:val="000000" w:themeColor="text1"/>
              </w:rPr>
              <w:t>Books and Supplies</w:t>
            </w:r>
          </w:p>
        </w:tc>
        <w:tc>
          <w:tcPr>
            <w:tcW w:w="3117" w:type="dxa"/>
          </w:tcPr>
          <w:p w14:paraId="3A5063C0" w14:textId="3AA8DCA9" w:rsidR="0063400B" w:rsidRPr="00F221B8" w:rsidRDefault="00F221B8" w:rsidP="00F221B8">
            <w:pPr>
              <w:spacing w:after="12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w:t>
            </w:r>
            <w:r w:rsidR="005C5572" w:rsidRPr="00F221B8">
              <w:rPr>
                <w:rFonts w:ascii="Times New Roman" w:hAnsi="Times New Roman" w:cs="Times New Roman"/>
                <w:color w:val="000000" w:themeColor="text1"/>
              </w:rPr>
              <w:t>1,948</w:t>
            </w:r>
          </w:p>
        </w:tc>
        <w:tc>
          <w:tcPr>
            <w:tcW w:w="3117" w:type="dxa"/>
          </w:tcPr>
          <w:p w14:paraId="390F9385" w14:textId="5F9ABE87" w:rsidR="0063400B" w:rsidRPr="00F221B8" w:rsidRDefault="00F221B8" w:rsidP="00F221B8">
            <w:pPr>
              <w:spacing w:after="12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w:t>
            </w:r>
            <w:r w:rsidR="005C5572" w:rsidRPr="00F221B8">
              <w:rPr>
                <w:rFonts w:ascii="Times New Roman" w:hAnsi="Times New Roman" w:cs="Times New Roman"/>
                <w:color w:val="000000" w:themeColor="text1"/>
              </w:rPr>
              <w:t>3,896</w:t>
            </w:r>
          </w:p>
        </w:tc>
      </w:tr>
      <w:tr w:rsidR="00DF3733" w14:paraId="1B6E4757" w14:textId="77777777" w:rsidTr="00355DC7">
        <w:tc>
          <w:tcPr>
            <w:cnfStyle w:val="001000000000" w:firstRow="0" w:lastRow="0" w:firstColumn="1" w:lastColumn="0" w:oddVBand="0" w:evenVBand="0" w:oddHBand="0" w:evenHBand="0" w:firstRowFirstColumn="0" w:firstRowLastColumn="0" w:lastRowFirstColumn="0" w:lastRowLastColumn="0"/>
            <w:tcW w:w="3116" w:type="dxa"/>
          </w:tcPr>
          <w:p w14:paraId="207494B8" w14:textId="760308A4" w:rsidR="00DF3733" w:rsidRPr="00F221B8" w:rsidRDefault="003B6BC6" w:rsidP="002A6BA1">
            <w:pPr>
              <w:spacing w:after="120" w:line="276" w:lineRule="auto"/>
              <w:jc w:val="both"/>
              <w:rPr>
                <w:rFonts w:ascii="Times New Roman" w:hAnsi="Times New Roman" w:cs="Times New Roman"/>
                <w:color w:val="000000" w:themeColor="text1"/>
              </w:rPr>
            </w:pPr>
            <w:r w:rsidRPr="00F221B8">
              <w:rPr>
                <w:rFonts w:ascii="Times New Roman" w:hAnsi="Times New Roman" w:cs="Times New Roman"/>
                <w:color w:val="000000" w:themeColor="text1"/>
              </w:rPr>
              <w:t>Lost Wages</w:t>
            </w:r>
          </w:p>
        </w:tc>
        <w:tc>
          <w:tcPr>
            <w:tcW w:w="3117" w:type="dxa"/>
          </w:tcPr>
          <w:p w14:paraId="337A127D" w14:textId="7B260945" w:rsidR="00DF3733" w:rsidRPr="00F221B8" w:rsidRDefault="00F221B8" w:rsidP="00F221B8">
            <w:pPr>
              <w:spacing w:after="12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w:t>
            </w:r>
            <w:r w:rsidR="005C5572" w:rsidRPr="00F221B8">
              <w:rPr>
                <w:rFonts w:ascii="Times New Roman" w:hAnsi="Times New Roman" w:cs="Times New Roman"/>
                <w:color w:val="000000" w:themeColor="text1"/>
              </w:rPr>
              <w:t>43,000</w:t>
            </w:r>
          </w:p>
        </w:tc>
        <w:tc>
          <w:tcPr>
            <w:tcW w:w="3117" w:type="dxa"/>
          </w:tcPr>
          <w:p w14:paraId="6D240F5D" w14:textId="4E8C24D9" w:rsidR="00DF3733" w:rsidRPr="00F221B8" w:rsidRDefault="00F221B8" w:rsidP="00F221B8">
            <w:pPr>
              <w:spacing w:after="12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w:t>
            </w:r>
            <w:r w:rsidR="005C5572" w:rsidRPr="00F221B8">
              <w:rPr>
                <w:rFonts w:ascii="Times New Roman" w:hAnsi="Times New Roman" w:cs="Times New Roman"/>
                <w:color w:val="000000" w:themeColor="text1"/>
              </w:rPr>
              <w:t>86,000</w:t>
            </w:r>
          </w:p>
        </w:tc>
      </w:tr>
      <w:tr w:rsidR="00DF3733" w14:paraId="7E2EDB3C" w14:textId="77777777" w:rsidTr="00355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0B3A573" w14:textId="0E0E6EAB" w:rsidR="00DF3733" w:rsidRPr="00F221B8" w:rsidRDefault="003B6BC6" w:rsidP="002A6BA1">
            <w:pPr>
              <w:spacing w:after="120" w:line="276" w:lineRule="auto"/>
              <w:jc w:val="both"/>
              <w:rPr>
                <w:rFonts w:ascii="Times New Roman" w:hAnsi="Times New Roman" w:cs="Times New Roman"/>
                <w:color w:val="000000" w:themeColor="text1"/>
              </w:rPr>
            </w:pPr>
            <w:r w:rsidRPr="00F221B8">
              <w:rPr>
                <w:rFonts w:ascii="Times New Roman" w:hAnsi="Times New Roman" w:cs="Times New Roman"/>
                <w:color w:val="000000" w:themeColor="text1"/>
              </w:rPr>
              <w:t>Total</w:t>
            </w:r>
          </w:p>
        </w:tc>
        <w:tc>
          <w:tcPr>
            <w:tcW w:w="3117" w:type="dxa"/>
          </w:tcPr>
          <w:p w14:paraId="36DF2C9B" w14:textId="7D3EA003" w:rsidR="00DF3733" w:rsidRPr="00F221B8" w:rsidRDefault="00F221B8" w:rsidP="00F221B8">
            <w:pPr>
              <w:spacing w:after="12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Pr>
                <w:rFonts w:ascii="Times New Roman" w:hAnsi="Times New Roman" w:cs="Times New Roman"/>
                <w:b/>
                <w:color w:val="000000" w:themeColor="text1"/>
              </w:rPr>
              <w:t>$</w:t>
            </w:r>
            <w:r w:rsidR="005C5572" w:rsidRPr="00F221B8">
              <w:rPr>
                <w:rFonts w:ascii="Times New Roman" w:hAnsi="Times New Roman" w:cs="Times New Roman"/>
                <w:b/>
                <w:color w:val="000000" w:themeColor="text1"/>
              </w:rPr>
              <w:t>51,580</w:t>
            </w:r>
          </w:p>
        </w:tc>
        <w:tc>
          <w:tcPr>
            <w:tcW w:w="3117" w:type="dxa"/>
          </w:tcPr>
          <w:p w14:paraId="2ABF0BA7" w14:textId="0625D753" w:rsidR="00DF3733" w:rsidRPr="00F221B8" w:rsidRDefault="00F221B8" w:rsidP="00F221B8">
            <w:pPr>
              <w:spacing w:after="12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Pr>
                <w:rFonts w:ascii="Times New Roman" w:hAnsi="Times New Roman" w:cs="Times New Roman"/>
                <w:b/>
                <w:color w:val="000000" w:themeColor="text1"/>
              </w:rPr>
              <w:t>$</w:t>
            </w:r>
            <w:r w:rsidR="00260F54">
              <w:rPr>
                <w:rFonts w:ascii="Times New Roman" w:hAnsi="Times New Roman" w:cs="Times New Roman"/>
                <w:b/>
                <w:color w:val="000000" w:themeColor="text1"/>
              </w:rPr>
              <w:t>1</w:t>
            </w:r>
            <w:r w:rsidR="005C5572" w:rsidRPr="00F221B8">
              <w:rPr>
                <w:rFonts w:ascii="Times New Roman" w:hAnsi="Times New Roman" w:cs="Times New Roman"/>
                <w:b/>
                <w:color w:val="000000" w:themeColor="text1"/>
              </w:rPr>
              <w:t>03,160</w:t>
            </w:r>
          </w:p>
        </w:tc>
      </w:tr>
    </w:tbl>
    <w:p w14:paraId="070FF429" w14:textId="0A168E95" w:rsidR="00F72503" w:rsidRDefault="00F72503" w:rsidP="00F221B8">
      <w:pPr>
        <w:spacing w:line="276" w:lineRule="auto"/>
        <w:jc w:val="both"/>
        <w:rPr>
          <w:rFonts w:ascii="Times New Roman" w:hAnsi="Times New Roman" w:cs="Times New Roman"/>
        </w:rPr>
      </w:pPr>
    </w:p>
    <w:p w14:paraId="3CCA237F" w14:textId="17170C18" w:rsidR="00034B38" w:rsidRPr="002A6BA1" w:rsidRDefault="00034B38" w:rsidP="00F221B8">
      <w:pPr>
        <w:spacing w:line="276" w:lineRule="auto"/>
        <w:jc w:val="both"/>
        <w:rPr>
          <w:rFonts w:ascii="Times New Roman" w:hAnsi="Times New Roman" w:cs="Times New Roman"/>
        </w:rPr>
      </w:pPr>
      <w:r w:rsidRPr="002A6BA1">
        <w:rPr>
          <w:rFonts w:ascii="Times New Roman" w:hAnsi="Times New Roman" w:cs="Times New Roman"/>
        </w:rPr>
        <w:t xml:space="preserve">The </w:t>
      </w:r>
      <w:r w:rsidR="002A6BA1" w:rsidRPr="002A6BA1">
        <w:rPr>
          <w:rFonts w:ascii="Times New Roman" w:hAnsi="Times New Roman" w:cs="Times New Roman"/>
        </w:rPr>
        <w:t>most practical reason for graduating college “on time” is the money you and your family will save by not p</w:t>
      </w:r>
      <w:r w:rsidR="002A30AF">
        <w:rPr>
          <w:rFonts w:ascii="Times New Roman" w:hAnsi="Times New Roman" w:cs="Times New Roman"/>
        </w:rPr>
        <w:t xml:space="preserve">aying an extra year for school. </w:t>
      </w:r>
      <w:r w:rsidR="002A6BA1" w:rsidRPr="002A6BA1">
        <w:rPr>
          <w:rFonts w:ascii="Times New Roman" w:hAnsi="Times New Roman" w:cs="Times New Roman"/>
        </w:rPr>
        <w:t>It is simply more cost effec</w:t>
      </w:r>
      <w:r w:rsidR="00757E2C">
        <w:rPr>
          <w:rFonts w:ascii="Times New Roman" w:hAnsi="Times New Roman" w:cs="Times New Roman"/>
        </w:rPr>
        <w:t>t</w:t>
      </w:r>
      <w:r w:rsidR="001B4A29">
        <w:rPr>
          <w:rFonts w:ascii="Times New Roman" w:hAnsi="Times New Roman" w:cs="Times New Roman"/>
        </w:rPr>
        <w:t>ive to graduate in four years.</w:t>
      </w:r>
    </w:p>
    <w:p w14:paraId="421027A9" w14:textId="77777777" w:rsidR="007826D2" w:rsidRPr="00C927C2" w:rsidRDefault="007826D2" w:rsidP="007826D2">
      <w:pPr>
        <w:rPr>
          <w:rFonts w:ascii="Tisa Offc" w:hAnsi="Tisa Offc"/>
          <w:sz w:val="20"/>
          <w:szCs w:val="20"/>
        </w:rPr>
      </w:pPr>
    </w:p>
    <w:p w14:paraId="00CE6008" w14:textId="1E689AC2" w:rsidR="007826D2" w:rsidRPr="00F221B8" w:rsidRDefault="00F221B8" w:rsidP="00F221B8">
      <w:pPr>
        <w:jc w:val="center"/>
        <w:rPr>
          <w:rFonts w:ascii="Times New Roman" w:hAnsi="Times New Roman" w:cs="Times New Roman"/>
          <w:b/>
          <w:i/>
        </w:rPr>
      </w:pPr>
      <w:r w:rsidRPr="00F221B8">
        <w:rPr>
          <w:rFonts w:ascii="Times New Roman" w:hAnsi="Times New Roman" w:cs="Times New Roman"/>
          <w:b/>
          <w:i/>
        </w:rPr>
        <w:t>The message is to graduate on time!</w:t>
      </w:r>
    </w:p>
    <w:sectPr w:rsidR="007826D2" w:rsidRPr="00F221B8" w:rsidSect="007571E1">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Microsoft Sans Serif"/>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Tisa Offc">
    <w:altName w:val="Candara"/>
    <w:charset w:val="00"/>
    <w:family w:val="auto"/>
    <w:pitch w:val="variable"/>
    <w:sig w:usb0="800000EF" w:usb1="4000205B"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C2"/>
    <w:rsid w:val="00000754"/>
    <w:rsid w:val="000240FB"/>
    <w:rsid w:val="00034B38"/>
    <w:rsid w:val="0008677B"/>
    <w:rsid w:val="000918C4"/>
    <w:rsid w:val="001B4A29"/>
    <w:rsid w:val="001F1BA5"/>
    <w:rsid w:val="00260F54"/>
    <w:rsid w:val="00265243"/>
    <w:rsid w:val="0027484C"/>
    <w:rsid w:val="002836ED"/>
    <w:rsid w:val="002A30AF"/>
    <w:rsid w:val="002A6BA1"/>
    <w:rsid w:val="002D36F1"/>
    <w:rsid w:val="002D44CF"/>
    <w:rsid w:val="00355DC7"/>
    <w:rsid w:val="00387B1E"/>
    <w:rsid w:val="003B6BC6"/>
    <w:rsid w:val="004D5389"/>
    <w:rsid w:val="00531998"/>
    <w:rsid w:val="005C5572"/>
    <w:rsid w:val="0063400B"/>
    <w:rsid w:val="007557C4"/>
    <w:rsid w:val="007571E1"/>
    <w:rsid w:val="00757E2C"/>
    <w:rsid w:val="007826D2"/>
    <w:rsid w:val="007A49D6"/>
    <w:rsid w:val="007B0DCF"/>
    <w:rsid w:val="0086067E"/>
    <w:rsid w:val="00A47C32"/>
    <w:rsid w:val="00AD7DAA"/>
    <w:rsid w:val="00AE3BE9"/>
    <w:rsid w:val="00B06069"/>
    <w:rsid w:val="00B4032E"/>
    <w:rsid w:val="00C927C2"/>
    <w:rsid w:val="00CA7A18"/>
    <w:rsid w:val="00DF3733"/>
    <w:rsid w:val="00E74947"/>
    <w:rsid w:val="00E94222"/>
    <w:rsid w:val="00F221B8"/>
    <w:rsid w:val="00F44CDC"/>
    <w:rsid w:val="00F72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B6238B"/>
  <w14:defaultImageDpi w14:val="300"/>
  <w15:docId w15:val="{2396FD53-158F-4448-A9D3-62591C7B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7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27C2"/>
    <w:rPr>
      <w:rFonts w:ascii="Lucida Grande" w:hAnsi="Lucida Grande" w:cs="Lucida Grande"/>
      <w:sz w:val="18"/>
      <w:szCs w:val="18"/>
    </w:rPr>
  </w:style>
  <w:style w:type="paragraph" w:customStyle="1" w:styleId="NoParagraphStyle">
    <w:name w:val="[No Paragraph Style]"/>
    <w:rsid w:val="001F1BA5"/>
    <w:pPr>
      <w:widowControl w:val="0"/>
      <w:autoSpaceDE w:val="0"/>
      <w:autoSpaceDN w:val="0"/>
      <w:adjustRightInd w:val="0"/>
      <w:spacing w:line="288" w:lineRule="auto"/>
      <w:textAlignment w:val="center"/>
    </w:pPr>
    <w:rPr>
      <w:rFonts w:ascii="Times-Roman" w:hAnsi="Times-Roman" w:cs="Times-Roman"/>
      <w:color w:val="000000"/>
    </w:rPr>
  </w:style>
  <w:style w:type="table" w:styleId="TableGrid">
    <w:name w:val="Table Grid"/>
    <w:basedOn w:val="TableNormal"/>
    <w:uiPriority w:val="59"/>
    <w:rsid w:val="00DF3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5">
    <w:name w:val="Grid Table 3 Accent 5"/>
    <w:basedOn w:val="TableNormal"/>
    <w:uiPriority w:val="48"/>
    <w:rsid w:val="003B6BC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5Dark-Accent1">
    <w:name w:val="Grid Table 5 Dark Accent 1"/>
    <w:basedOn w:val="TableNormal"/>
    <w:uiPriority w:val="50"/>
    <w:rsid w:val="003B6B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3B6B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3B6BC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3B6BC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stTable2-Accent3">
    <w:name w:val="List Table 2 Accent 3"/>
    <w:basedOn w:val="TableNormal"/>
    <w:uiPriority w:val="47"/>
    <w:rsid w:val="00B0606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5">
    <w:name w:val="List Table 2 Accent 5"/>
    <w:basedOn w:val="TableNormal"/>
    <w:uiPriority w:val="47"/>
    <w:rsid w:val="00B0606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B0606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03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Nery Orellana</dc:creator>
  <cp:keywords/>
  <dc:description/>
  <cp:lastModifiedBy>Vera, Janet K (College of Business)</cp:lastModifiedBy>
  <cp:revision>2</cp:revision>
  <cp:lastPrinted>2018-07-26T18:33:00Z</cp:lastPrinted>
  <dcterms:created xsi:type="dcterms:W3CDTF">2018-07-26T18:33:00Z</dcterms:created>
  <dcterms:modified xsi:type="dcterms:W3CDTF">2018-07-26T18:33:00Z</dcterms:modified>
</cp:coreProperties>
</file>